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BB3" w:rsidRPr="00177BB3" w:rsidRDefault="003941C0" w:rsidP="00177BB3">
      <w:pPr>
        <w:spacing w:after="0" w:line="240" w:lineRule="auto"/>
        <w:ind w:right="3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</w:t>
      </w:r>
      <w:r w:rsidR="00A25F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 НАРОДНЫХ ДЕПУТАТОВ</w:t>
      </w:r>
    </w:p>
    <w:p w:rsidR="00177BB3" w:rsidRPr="00177BB3" w:rsidRDefault="00177BB3" w:rsidP="00177BB3">
      <w:pPr>
        <w:spacing w:after="0" w:line="240" w:lineRule="auto"/>
        <w:ind w:right="3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ЕСИПОВСКОГО</w:t>
      </w:r>
      <w:r w:rsidRPr="001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</w:t>
      </w:r>
      <w:r w:rsidR="008922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ПОСЕЛЕНИЯ</w:t>
      </w:r>
    </w:p>
    <w:p w:rsidR="00177BB3" w:rsidRPr="00177BB3" w:rsidRDefault="00177BB3" w:rsidP="00177BB3">
      <w:pPr>
        <w:spacing w:after="0" w:line="240" w:lineRule="auto"/>
        <w:ind w:right="3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ТЕРНОВСКОГО МУНИЦИПАЛЬНОГО РАЙОНА</w:t>
      </w:r>
    </w:p>
    <w:p w:rsidR="00177BB3" w:rsidRPr="00177BB3" w:rsidRDefault="00177BB3" w:rsidP="00177BB3">
      <w:pPr>
        <w:spacing w:after="0" w:line="240" w:lineRule="auto"/>
        <w:ind w:right="3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ВОРОНЕЖСКОЙ ОБЛАСТИ</w:t>
      </w:r>
    </w:p>
    <w:p w:rsidR="00177BB3" w:rsidRPr="00177BB3" w:rsidRDefault="00177BB3" w:rsidP="00177BB3">
      <w:pPr>
        <w:spacing w:after="0" w:line="240" w:lineRule="auto"/>
        <w:ind w:right="3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7BB3" w:rsidRPr="00177BB3" w:rsidRDefault="004522C6" w:rsidP="00177BB3">
      <w:pPr>
        <w:keepNext/>
        <w:spacing w:after="0" w:line="240" w:lineRule="auto"/>
        <w:ind w:right="3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177BB3" w:rsidRPr="00177BB3" w:rsidRDefault="00177BB3" w:rsidP="00177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7BB3" w:rsidRPr="00177BB3" w:rsidRDefault="00177BB3" w:rsidP="00943091">
      <w:pPr>
        <w:spacing w:after="0" w:line="240" w:lineRule="auto"/>
        <w:ind w:left="-709" w:right="849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1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213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3658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</w:t>
      </w:r>
      <w:r w:rsidR="009430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</w:t>
      </w:r>
      <w:r w:rsidR="003658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9430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7E18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20</w:t>
      </w:r>
      <w:r w:rsidR="0036583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23</w:t>
      </w:r>
      <w:r w:rsidRPr="007E18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года                                                </w:t>
      </w:r>
      <w:r w:rsidR="009B7F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</w:t>
      </w:r>
      <w:r w:rsidRPr="007E18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</w:t>
      </w:r>
      <w:r w:rsidR="005B40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</w:t>
      </w:r>
      <w:r w:rsidR="004A6F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</w:t>
      </w:r>
      <w:r w:rsidR="005B40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</w:t>
      </w:r>
      <w:r w:rsidR="004A6F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</w:t>
      </w:r>
      <w:r w:rsidR="005B40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</w:t>
      </w:r>
      <w:r w:rsidRPr="001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</w:t>
      </w:r>
      <w:r w:rsidR="003658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39</w:t>
      </w:r>
    </w:p>
    <w:p w:rsidR="00177BB3" w:rsidRPr="00177BB3" w:rsidRDefault="00177BB3" w:rsidP="00177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177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Start"/>
      <w:r w:rsidRPr="00177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.Е</w:t>
      </w:r>
      <w:proofErr w:type="gramEnd"/>
      <w:r w:rsidRPr="00177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сипово</w:t>
      </w:r>
      <w:proofErr w:type="spellEnd"/>
    </w:p>
    <w:p w:rsidR="00177BB3" w:rsidRPr="00177BB3" w:rsidRDefault="00177BB3" w:rsidP="00177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BB3" w:rsidRPr="00177BB3" w:rsidRDefault="00177BB3" w:rsidP="00177B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 </w:t>
      </w:r>
      <w:r w:rsidR="003941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1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рограммы</w:t>
      </w:r>
      <w:r w:rsidR="003941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Pr="001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941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1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омплексно</w:t>
      </w:r>
      <w:r w:rsidR="003941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1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развити</w:t>
      </w:r>
      <w:r w:rsidR="003941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1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177BB3" w:rsidRPr="00177BB3" w:rsidRDefault="00177BB3" w:rsidP="00177B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социальной  инфраструктуры 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Есиповского</w:t>
      </w:r>
      <w:proofErr w:type="spellEnd"/>
    </w:p>
    <w:p w:rsidR="00177BB3" w:rsidRDefault="00177BB3" w:rsidP="00177B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сельского поселения Терновского муниципального района                                                                Воронежской области на 2017-20</w:t>
      </w:r>
      <w:r w:rsidR="003941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</w:t>
      </w:r>
      <w:r w:rsidRPr="001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годы</w:t>
      </w:r>
      <w:r w:rsidR="00320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77B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941C0" w:rsidRPr="003941C0" w:rsidRDefault="003941C0" w:rsidP="00177B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41C0" w:rsidRPr="003941C0" w:rsidRDefault="003941C0" w:rsidP="009430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1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соответствии с Федеральным законом от 06.10.2003 №131 – ФЗ «Об общих принципах организации местного самоуправления в Российской Федерации», Градостроительным кодексом РФ, Требованиям к программам комплексного развития социальной инфраструктуры поселений, городских округов, утвержденных постановлением Правительства РФ от «01» октября 2015 г. </w:t>
      </w:r>
      <w:r w:rsidRPr="003941C0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N</w:t>
      </w:r>
      <w:r w:rsidRPr="00394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1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1050,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Уставом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Есиповского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сельского поселения,  </w:t>
      </w:r>
      <w:r w:rsidRPr="00394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народных депутатов </w:t>
      </w:r>
      <w:proofErr w:type="spellStart"/>
      <w:r w:rsidRPr="003941C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Есиповского</w:t>
      </w:r>
      <w:proofErr w:type="spellEnd"/>
      <w:r w:rsidRPr="00394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3941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</w:t>
      </w:r>
      <w:r w:rsidRPr="003941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6583A" w:rsidRPr="00235798" w:rsidRDefault="0036583A" w:rsidP="00235798">
      <w:pPr>
        <w:pStyle w:val="af6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798">
        <w:rPr>
          <w:rFonts w:ascii="Times New Roman" w:hAnsi="Times New Roman" w:cs="Times New Roman"/>
          <w:sz w:val="28"/>
          <w:szCs w:val="28"/>
        </w:rPr>
        <w:t xml:space="preserve">Внести изменения в решение №23 от 18.10.2017г. Совета народных депутатов </w:t>
      </w:r>
      <w:proofErr w:type="spellStart"/>
      <w:r w:rsidRPr="00235798">
        <w:rPr>
          <w:rFonts w:ascii="Times New Roman" w:hAnsi="Times New Roman" w:cs="Times New Roman"/>
          <w:sz w:val="28"/>
          <w:szCs w:val="28"/>
        </w:rPr>
        <w:t>Есиповского</w:t>
      </w:r>
      <w:proofErr w:type="spellEnd"/>
      <w:r w:rsidRPr="00235798">
        <w:rPr>
          <w:rFonts w:ascii="Times New Roman" w:hAnsi="Times New Roman" w:cs="Times New Roman"/>
          <w:sz w:val="28"/>
          <w:szCs w:val="28"/>
        </w:rPr>
        <w:t xml:space="preserve"> сельского поселения «Об утверждении </w:t>
      </w:r>
      <w:r w:rsidR="00B47DE7" w:rsidRPr="00235798">
        <w:rPr>
          <w:rFonts w:ascii="Times New Roman" w:hAnsi="Times New Roman" w:cs="Times New Roman"/>
          <w:sz w:val="28"/>
          <w:szCs w:val="28"/>
        </w:rPr>
        <w:t>п</w:t>
      </w:r>
      <w:r w:rsidRPr="00235798">
        <w:rPr>
          <w:rFonts w:ascii="Times New Roman" w:hAnsi="Times New Roman" w:cs="Times New Roman"/>
          <w:sz w:val="28"/>
          <w:szCs w:val="28"/>
        </w:rPr>
        <w:t>рограммы</w:t>
      </w:r>
      <w:r w:rsidR="00B47DE7" w:rsidRPr="00235798">
        <w:rPr>
          <w:rFonts w:ascii="Times New Roman" w:hAnsi="Times New Roman" w:cs="Times New Roman"/>
          <w:sz w:val="28"/>
          <w:szCs w:val="28"/>
        </w:rPr>
        <w:t xml:space="preserve"> «Комплексное развитие социальной инфраструктуры </w:t>
      </w:r>
      <w:proofErr w:type="spellStart"/>
      <w:r w:rsidR="00B47DE7" w:rsidRPr="00235798">
        <w:rPr>
          <w:rFonts w:ascii="Times New Roman" w:hAnsi="Times New Roman" w:cs="Times New Roman"/>
          <w:sz w:val="28"/>
          <w:szCs w:val="28"/>
        </w:rPr>
        <w:t>Есиповского</w:t>
      </w:r>
      <w:proofErr w:type="spellEnd"/>
      <w:r w:rsidR="00B47DE7" w:rsidRPr="00235798">
        <w:rPr>
          <w:rFonts w:ascii="Times New Roman" w:hAnsi="Times New Roman" w:cs="Times New Roman"/>
          <w:sz w:val="28"/>
          <w:szCs w:val="28"/>
        </w:rPr>
        <w:t xml:space="preserve"> сельского поселения Терновского муниципального района Воронежской области на 2017-2027 годы»</w:t>
      </w:r>
      <w:r w:rsidRPr="00235798">
        <w:rPr>
          <w:rFonts w:ascii="Times New Roman" w:hAnsi="Times New Roman" w:cs="Times New Roman"/>
          <w:sz w:val="28"/>
          <w:szCs w:val="28"/>
        </w:rPr>
        <w:t>»</w:t>
      </w:r>
      <w:r w:rsidR="00B47DE7" w:rsidRPr="00235798">
        <w:rPr>
          <w:rFonts w:ascii="Times New Roman" w:hAnsi="Times New Roman" w:cs="Times New Roman"/>
          <w:sz w:val="28"/>
          <w:szCs w:val="28"/>
        </w:rPr>
        <w:t>,</w:t>
      </w:r>
      <w:r w:rsidRPr="00235798">
        <w:rPr>
          <w:rFonts w:ascii="Times New Roman" w:hAnsi="Times New Roman" w:cs="Times New Roman"/>
          <w:sz w:val="28"/>
          <w:szCs w:val="28"/>
        </w:rPr>
        <w:t xml:space="preserve"> изложив решение в новой редакции, согласно приложению к настоящему решению.</w:t>
      </w:r>
    </w:p>
    <w:p w:rsidR="00235798" w:rsidRPr="00235798" w:rsidRDefault="00235798" w:rsidP="00235798">
      <w:pPr>
        <w:pStyle w:val="af6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6583A">
        <w:rPr>
          <w:rFonts w:ascii="Times New Roman" w:hAnsi="Times New Roman" w:cs="Times New Roman"/>
          <w:sz w:val="28"/>
          <w:szCs w:val="28"/>
        </w:rPr>
        <w:t>ешение №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36583A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3658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36583A">
        <w:rPr>
          <w:rFonts w:ascii="Times New Roman" w:hAnsi="Times New Roman" w:cs="Times New Roman"/>
          <w:sz w:val="28"/>
          <w:szCs w:val="28"/>
        </w:rPr>
        <w:t xml:space="preserve">.2017г.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Есиповского</w:t>
      </w:r>
      <w:proofErr w:type="spellEnd"/>
      <w:r w:rsidRPr="0036583A">
        <w:rPr>
          <w:rFonts w:ascii="Times New Roman" w:hAnsi="Times New Roman" w:cs="Times New Roman"/>
          <w:sz w:val="28"/>
          <w:szCs w:val="28"/>
        </w:rPr>
        <w:t xml:space="preserve"> сельского поселения «Об утверждении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583A">
        <w:rPr>
          <w:rFonts w:ascii="Times New Roman" w:hAnsi="Times New Roman" w:cs="Times New Roman"/>
          <w:sz w:val="28"/>
          <w:szCs w:val="28"/>
        </w:rPr>
        <w:t>рограммы</w:t>
      </w:r>
      <w:r w:rsidRPr="00B47D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941C0">
        <w:rPr>
          <w:rFonts w:ascii="Times New Roman" w:hAnsi="Times New Roman" w:cs="Times New Roman"/>
          <w:sz w:val="28"/>
          <w:szCs w:val="28"/>
        </w:rPr>
        <w:t xml:space="preserve">Комплексное развитие социальной инфраструктуры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Есиповского</w:t>
      </w:r>
      <w:proofErr w:type="spellEnd"/>
      <w:r w:rsidRPr="003941C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Терновского</w:t>
      </w:r>
      <w:r w:rsidRPr="003941C0">
        <w:rPr>
          <w:rFonts w:ascii="Times New Roman" w:hAnsi="Times New Roman" w:cs="Times New Roman"/>
          <w:sz w:val="28"/>
          <w:szCs w:val="28"/>
        </w:rPr>
        <w:t xml:space="preserve"> муниципального района Воронежской области на 2017-2027 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6583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признать утратившим силу.</w:t>
      </w:r>
    </w:p>
    <w:p w:rsidR="006A7070" w:rsidRPr="006A7070" w:rsidRDefault="00235798" w:rsidP="00943091">
      <w:pPr>
        <w:spacing w:after="0" w:line="360" w:lineRule="auto"/>
        <w:ind w:righ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A7070" w:rsidRPr="006A7070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6A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5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решение в  периодическом печатном издании  «Вестник муниципальных правовых актов </w:t>
      </w:r>
      <w:proofErr w:type="spellStart"/>
      <w:r w:rsidRPr="0023579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Есиповского</w:t>
      </w:r>
      <w:proofErr w:type="spellEnd"/>
      <w:r w:rsidRPr="00235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Терновского муниципального района» и разместить на сайте в сети «Интернет».</w:t>
      </w:r>
    </w:p>
    <w:p w:rsidR="006A7070" w:rsidRPr="006A7070" w:rsidRDefault="006A7070" w:rsidP="00943091">
      <w:pPr>
        <w:spacing w:after="0" w:line="360" w:lineRule="auto"/>
        <w:ind w:righ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0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proofErr w:type="gramStart"/>
      <w:r w:rsidRPr="006A70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A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оставляю за собой.</w:t>
      </w:r>
    </w:p>
    <w:p w:rsidR="003941C0" w:rsidRPr="003941C0" w:rsidRDefault="003941C0" w:rsidP="003941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41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  <w:proofErr w:type="spellStart"/>
      <w:r w:rsidRPr="003941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Есиповского</w:t>
      </w:r>
      <w:proofErr w:type="spellEnd"/>
      <w:r w:rsidRPr="003941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941C0" w:rsidRPr="003941C0" w:rsidRDefault="003941C0" w:rsidP="003941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41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                                                                        </w:t>
      </w:r>
      <w:proofErr w:type="spellStart"/>
      <w:r w:rsidRPr="003941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Т.И.Лустина</w:t>
      </w:r>
      <w:proofErr w:type="spellEnd"/>
    </w:p>
    <w:p w:rsidR="003941C0" w:rsidRPr="003941C0" w:rsidRDefault="003941C0" w:rsidP="00943091">
      <w:pPr>
        <w:tabs>
          <w:tab w:val="left" w:pos="9369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aps/>
          <w:sz w:val="24"/>
          <w:szCs w:val="28"/>
          <w:lang w:eastAsia="ru-RU"/>
        </w:rPr>
      </w:pPr>
      <w:r w:rsidRPr="003941C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 w:type="page"/>
      </w:r>
      <w:r w:rsidRPr="003941C0">
        <w:rPr>
          <w:rFonts w:ascii="Times New Roman" w:eastAsia="Times New Roman" w:hAnsi="Times New Roman" w:cs="Times New Roman"/>
          <w:caps/>
          <w:sz w:val="24"/>
          <w:szCs w:val="28"/>
          <w:lang w:eastAsia="ru-RU"/>
        </w:rPr>
        <w:lastRenderedPageBreak/>
        <w:t>Приложение</w:t>
      </w:r>
    </w:p>
    <w:p w:rsidR="003941C0" w:rsidRPr="003941C0" w:rsidRDefault="003941C0" w:rsidP="00943091">
      <w:pPr>
        <w:tabs>
          <w:tab w:val="left" w:pos="9369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41C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решению Совета народных депутатов </w:t>
      </w:r>
      <w:proofErr w:type="spellStart"/>
      <w:r w:rsidRPr="003941C0">
        <w:rPr>
          <w:rFonts w:ascii="Times New Roman" w:eastAsia="Times New Roman" w:hAnsi="Times New Roman" w:cs="Times New Roman"/>
          <w:sz w:val="24"/>
          <w:szCs w:val="28"/>
          <w:lang w:eastAsia="ru-RU"/>
        </w:rPr>
        <w:t>Есиповского</w:t>
      </w:r>
      <w:proofErr w:type="spellEnd"/>
      <w:r w:rsidRPr="003941C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сельского поселения </w:t>
      </w:r>
    </w:p>
    <w:p w:rsidR="003941C0" w:rsidRPr="003941C0" w:rsidRDefault="003941C0" w:rsidP="00943091">
      <w:pPr>
        <w:tabs>
          <w:tab w:val="left" w:pos="9369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41C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от    </w:t>
      </w:r>
      <w:r w:rsidR="00235798">
        <w:rPr>
          <w:rFonts w:ascii="Times New Roman" w:eastAsia="Times New Roman" w:hAnsi="Times New Roman" w:cs="Times New Roman"/>
          <w:sz w:val="24"/>
          <w:szCs w:val="28"/>
          <w:lang w:eastAsia="ru-RU"/>
        </w:rPr>
        <w:t>29</w:t>
      </w:r>
      <w:r w:rsidRPr="003941C0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943091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="00235798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Pr="003941C0">
        <w:rPr>
          <w:rFonts w:ascii="Times New Roman" w:eastAsia="Times New Roman" w:hAnsi="Times New Roman" w:cs="Times New Roman"/>
          <w:sz w:val="24"/>
          <w:szCs w:val="28"/>
          <w:lang w:eastAsia="ru-RU"/>
        </w:rPr>
        <w:t>.20</w:t>
      </w:r>
      <w:r w:rsidR="00235798">
        <w:rPr>
          <w:rFonts w:ascii="Times New Roman" w:eastAsia="Times New Roman" w:hAnsi="Times New Roman" w:cs="Times New Roman"/>
          <w:sz w:val="24"/>
          <w:szCs w:val="28"/>
          <w:lang w:eastAsia="ru-RU"/>
        </w:rPr>
        <w:t>23</w:t>
      </w:r>
      <w:r w:rsidRPr="003941C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года № </w:t>
      </w:r>
      <w:r w:rsidR="00235798">
        <w:rPr>
          <w:rFonts w:ascii="Times New Roman" w:eastAsia="Times New Roman" w:hAnsi="Times New Roman" w:cs="Times New Roman"/>
          <w:sz w:val="24"/>
          <w:szCs w:val="28"/>
          <w:lang w:eastAsia="ru-RU"/>
        </w:rPr>
        <w:t>39</w:t>
      </w:r>
    </w:p>
    <w:p w:rsidR="003941C0" w:rsidRPr="003941C0" w:rsidRDefault="003941C0" w:rsidP="0039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941C0" w:rsidRPr="003941C0" w:rsidRDefault="003941C0" w:rsidP="00394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41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</w:t>
      </w:r>
    </w:p>
    <w:p w:rsidR="003941C0" w:rsidRPr="003941C0" w:rsidRDefault="003941C0" w:rsidP="00394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41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"КОМПЛЕКСНОЕ РАЗВИТИЕ </w:t>
      </w:r>
      <w:proofErr w:type="gramStart"/>
      <w:r w:rsidRPr="003941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СОЦИАЛЬНОЙ</w:t>
      </w:r>
      <w:proofErr w:type="gramEnd"/>
    </w:p>
    <w:p w:rsidR="003941C0" w:rsidRPr="003941C0" w:rsidRDefault="003941C0" w:rsidP="00394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41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ИНФРАСТРУКТУРЫ ЕСИПОВСКОГО СЕЛЬСКОГО ПОСЕЛЕНИЯ</w:t>
      </w:r>
    </w:p>
    <w:p w:rsidR="001118B1" w:rsidRPr="006A7070" w:rsidRDefault="003941C0" w:rsidP="006A70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41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2017 - 2027 ГОДЫ"</w:t>
      </w:r>
    </w:p>
    <w:p w:rsidR="001118B1" w:rsidRDefault="001118B1" w:rsidP="003941C0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941C0" w:rsidRPr="009D5968" w:rsidRDefault="006A7070" w:rsidP="006A7070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Паспорт  </w:t>
      </w:r>
      <w:r w:rsidR="003941C0" w:rsidRPr="009D596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программы </w:t>
      </w:r>
    </w:p>
    <w:p w:rsidR="003941C0" w:rsidRPr="009D5968" w:rsidRDefault="003941C0" w:rsidP="003941C0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7002"/>
      </w:tblGrid>
      <w:tr w:rsidR="003941C0" w:rsidRPr="003941C0" w:rsidTr="00943091">
        <w:trPr>
          <w:trHeight w:val="180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adjustRightInd w:val="0"/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adjustRightInd w:val="0"/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Программа «Комплексное развитие социальной инфраструктуры </w:t>
            </w:r>
            <w:proofErr w:type="spellStart"/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Есиповского</w:t>
            </w:r>
            <w:proofErr w:type="spellEnd"/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Терновского</w:t>
            </w: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муниципального района Воронежской области на 2017-2027 годы»</w:t>
            </w:r>
          </w:p>
        </w:tc>
      </w:tr>
      <w:tr w:rsidR="003941C0" w:rsidRPr="003941C0" w:rsidTr="00943091">
        <w:trPr>
          <w:trHeight w:val="3171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 для разработки программы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Федеральный закон от 06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3941C0">
                <w:rPr>
                  <w:rFonts w:ascii="Times New Roman" w:eastAsia="Times New Roman" w:hAnsi="Times New Roman" w:cs="Times New Roman"/>
                  <w:sz w:val="24"/>
                  <w:szCs w:val="28"/>
                  <w:lang w:eastAsia="ru-RU"/>
                </w:rPr>
                <w:t>2003 г</w:t>
              </w:r>
            </w:smartTag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№ 131 – ФЗ «Об общих принципах организации местного самоуправления в Российской Федерации»;</w:t>
            </w:r>
          </w:p>
          <w:p w:rsidR="003941C0" w:rsidRPr="003941C0" w:rsidRDefault="003941C0" w:rsidP="003941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bidi="ru-RU"/>
              </w:rPr>
            </w:pPr>
            <w:r w:rsidRPr="003941C0">
              <w:rPr>
                <w:rFonts w:ascii="Times New Roman" w:eastAsia="Calibri" w:hAnsi="Times New Roman" w:cs="Times New Roman"/>
                <w:sz w:val="24"/>
                <w:szCs w:val="28"/>
                <w:lang w:bidi="ru-RU"/>
              </w:rPr>
              <w:t>- Постановление Правительства Российской Федерации от 01 октября 2015 года № 1050 «Об утверждении требований к программам комплексного развития социальной инфраструктуры поселений, городских округов»</w:t>
            </w:r>
          </w:p>
          <w:p w:rsidR="003941C0" w:rsidRPr="003941C0" w:rsidRDefault="003941C0" w:rsidP="003941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bidi="ru-RU"/>
              </w:rPr>
            </w:pPr>
            <w:r w:rsidRPr="003941C0">
              <w:rPr>
                <w:rFonts w:ascii="Times New Roman" w:eastAsia="Calibri" w:hAnsi="Times New Roman" w:cs="Times New Roman"/>
                <w:sz w:val="24"/>
                <w:szCs w:val="28"/>
                <w:lang w:bidi="ru-RU"/>
              </w:rPr>
              <w:t>- Градостроительный кодекс Российской Федерации от 29.12.2004 № 190-ФЗ;</w:t>
            </w:r>
          </w:p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8"/>
                <w:lang w:eastAsia="ru-RU"/>
              </w:rPr>
            </w:pPr>
            <w:r w:rsidRPr="003941C0">
              <w:rPr>
                <w:rFonts w:ascii="Times New Roman" w:eastAsia="Arial Unicode MS" w:hAnsi="Times New Roman" w:cs="Times New Roman"/>
                <w:sz w:val="24"/>
                <w:szCs w:val="28"/>
                <w:lang w:eastAsia="ru-RU"/>
              </w:rPr>
              <w:t xml:space="preserve">- Генеральный план </w:t>
            </w:r>
            <w:proofErr w:type="spellStart"/>
            <w:r w:rsidRPr="003941C0">
              <w:rPr>
                <w:rFonts w:ascii="Times New Roman" w:eastAsia="Arial Unicode MS" w:hAnsi="Times New Roman" w:cs="Times New Roman"/>
                <w:sz w:val="24"/>
                <w:szCs w:val="28"/>
                <w:lang w:eastAsia="ru-RU"/>
              </w:rPr>
              <w:t>Есиповского</w:t>
            </w:r>
            <w:proofErr w:type="spellEnd"/>
            <w:r w:rsidRPr="003941C0">
              <w:rPr>
                <w:rFonts w:ascii="Times New Roman" w:eastAsia="Arial Unicode MS" w:hAnsi="Times New Roman" w:cs="Times New Roman"/>
                <w:sz w:val="24"/>
                <w:szCs w:val="28"/>
                <w:lang w:eastAsia="ru-RU"/>
              </w:rPr>
              <w:t xml:space="preserve"> сельского поселения </w:t>
            </w:r>
            <w:r>
              <w:rPr>
                <w:rFonts w:ascii="Times New Roman" w:eastAsia="Arial Unicode MS" w:hAnsi="Times New Roman" w:cs="Times New Roman"/>
                <w:sz w:val="24"/>
                <w:szCs w:val="28"/>
                <w:lang w:eastAsia="ru-RU"/>
              </w:rPr>
              <w:t>Терновского</w:t>
            </w:r>
            <w:r w:rsidRPr="003941C0">
              <w:rPr>
                <w:rFonts w:ascii="Times New Roman" w:eastAsia="Arial Unicode MS" w:hAnsi="Times New Roman" w:cs="Times New Roman"/>
                <w:sz w:val="24"/>
                <w:szCs w:val="28"/>
                <w:lang w:eastAsia="ru-RU"/>
              </w:rPr>
              <w:t xml:space="preserve"> муниципального района Воронежской области;</w:t>
            </w:r>
          </w:p>
          <w:p w:rsidR="003941C0" w:rsidRPr="003941C0" w:rsidRDefault="003941C0" w:rsidP="003941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941C0">
              <w:rPr>
                <w:rFonts w:ascii="Times New Roman" w:eastAsia="Arial Unicode MS" w:hAnsi="Times New Roman" w:cs="Times New Roman"/>
                <w:sz w:val="24"/>
                <w:szCs w:val="28"/>
              </w:rPr>
              <w:t xml:space="preserve">-Устав </w:t>
            </w:r>
            <w:proofErr w:type="spellStart"/>
            <w:r w:rsidRPr="003941C0">
              <w:rPr>
                <w:rFonts w:ascii="Times New Roman" w:eastAsia="Arial Unicode MS" w:hAnsi="Times New Roman" w:cs="Times New Roman"/>
                <w:sz w:val="24"/>
                <w:szCs w:val="28"/>
              </w:rPr>
              <w:t>Есиповского</w:t>
            </w:r>
            <w:proofErr w:type="spellEnd"/>
            <w:r w:rsidRPr="003941C0">
              <w:rPr>
                <w:rFonts w:ascii="Times New Roman" w:eastAsia="Arial Unicode MS" w:hAnsi="Times New Roman" w:cs="Times New Roman"/>
                <w:sz w:val="24"/>
                <w:szCs w:val="28"/>
              </w:rPr>
              <w:t xml:space="preserve"> сельского поселения </w:t>
            </w:r>
            <w:r>
              <w:rPr>
                <w:rFonts w:ascii="Times New Roman" w:eastAsia="Arial Unicode MS" w:hAnsi="Times New Roman" w:cs="Times New Roman"/>
                <w:sz w:val="24"/>
                <w:szCs w:val="28"/>
              </w:rPr>
              <w:t>Терновского</w:t>
            </w:r>
            <w:r w:rsidRPr="003941C0">
              <w:rPr>
                <w:rFonts w:ascii="Times New Roman" w:eastAsia="Arial Unicode MS" w:hAnsi="Times New Roman" w:cs="Times New Roman"/>
                <w:sz w:val="24"/>
                <w:szCs w:val="28"/>
              </w:rPr>
              <w:t xml:space="preserve"> муниципального района Воронежской области</w:t>
            </w:r>
          </w:p>
        </w:tc>
      </w:tr>
      <w:tr w:rsidR="003941C0" w:rsidRPr="003941C0" w:rsidTr="00943091">
        <w:trPr>
          <w:trHeight w:val="180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adjustRightInd w:val="0"/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 заказчика Программы, его местонахождение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Администрация </w:t>
            </w:r>
            <w:proofErr w:type="spellStart"/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Есиповского</w:t>
            </w:r>
            <w:proofErr w:type="spellEnd"/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gramStart"/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сельского</w:t>
            </w:r>
            <w:proofErr w:type="gramEnd"/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Терновского</w:t>
            </w: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муниципального района Воронежской области (далее – Администрация);</w:t>
            </w:r>
          </w:p>
          <w:p w:rsidR="003941C0" w:rsidRPr="003941C0" w:rsidRDefault="003941C0" w:rsidP="001118B1">
            <w:pPr>
              <w:adjustRightInd w:val="0"/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39</w:t>
            </w:r>
            <w:r w:rsidR="001118B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7100</w:t>
            </w: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Воронежская область, </w:t>
            </w:r>
            <w:r w:rsidR="001118B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Терновский район</w:t>
            </w: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="001118B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proofErr w:type="gramStart"/>
            <w:r w:rsidR="001118B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.Е</w:t>
            </w:r>
            <w:proofErr w:type="gramEnd"/>
            <w:r w:rsidR="001118B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сипово</w:t>
            </w:r>
            <w:proofErr w:type="spellEnd"/>
            <w:r w:rsidR="001118B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ул.Юбилейная,1.</w:t>
            </w:r>
          </w:p>
        </w:tc>
      </w:tr>
      <w:tr w:rsidR="003941C0" w:rsidRPr="003941C0" w:rsidTr="00943091">
        <w:trPr>
          <w:trHeight w:val="180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adjustRightInd w:val="0"/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 разработчика Программы, его местонахождение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Администрация </w:t>
            </w:r>
            <w:proofErr w:type="spellStart"/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Есиповского</w:t>
            </w:r>
            <w:proofErr w:type="spellEnd"/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gramStart"/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сельского</w:t>
            </w:r>
            <w:proofErr w:type="gramEnd"/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Терновского</w:t>
            </w: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муниципального района Воронежской области (далее – Администрация);</w:t>
            </w:r>
          </w:p>
          <w:p w:rsidR="003941C0" w:rsidRPr="003941C0" w:rsidRDefault="001118B1" w:rsidP="003941C0">
            <w:pPr>
              <w:adjustRightInd w:val="0"/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39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7100</w:t>
            </w: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Воронежская 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Терновский район</w:t>
            </w: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сипово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ул.Юбилейная,1.</w:t>
            </w:r>
          </w:p>
        </w:tc>
      </w:tr>
      <w:tr w:rsidR="003941C0" w:rsidRPr="003941C0" w:rsidTr="00943091">
        <w:trPr>
          <w:trHeight w:val="711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Цели и задачи Программы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C0" w:rsidRPr="003941C0" w:rsidRDefault="003941C0" w:rsidP="003941C0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а) безопасность, качество и эффективность использования населением объектов социальной инфраструктуры на территории </w:t>
            </w:r>
            <w:proofErr w:type="spellStart"/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Есиповского</w:t>
            </w:r>
            <w:proofErr w:type="spellEnd"/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сельского поселения;</w:t>
            </w:r>
          </w:p>
          <w:p w:rsidR="003941C0" w:rsidRPr="003941C0" w:rsidRDefault="003941C0" w:rsidP="003941C0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б) доступность объектов социальной инфраструктуры для населения в соответствии с нормативами градостроительного проектирования;</w:t>
            </w:r>
          </w:p>
          <w:p w:rsidR="003941C0" w:rsidRPr="003941C0" w:rsidRDefault="003941C0" w:rsidP="003941C0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в) развитие социальной инфраструктуры в соответствии с потребностями </w:t>
            </w:r>
            <w:proofErr w:type="spellStart"/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Есиповского</w:t>
            </w:r>
            <w:proofErr w:type="spellEnd"/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сельского поселения, в соответствии с установленными потребностями в объектах социальной инфраструктуры поселения;</w:t>
            </w:r>
          </w:p>
          <w:p w:rsidR="003941C0" w:rsidRPr="003941C0" w:rsidRDefault="003941C0" w:rsidP="003941C0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г) достижение расчетного уровня обеспеченности населения поселения, в соответствии с нормативами градостроительного проектирования поселения;</w:t>
            </w:r>
          </w:p>
          <w:p w:rsidR="003941C0" w:rsidRPr="003941C0" w:rsidRDefault="003941C0" w:rsidP="003941C0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д) эффективность функционирования действующей социальной инфраструктуры;</w:t>
            </w:r>
          </w:p>
          <w:p w:rsidR="003941C0" w:rsidRPr="003941C0" w:rsidRDefault="003941C0" w:rsidP="003941C0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3941C0" w:rsidRPr="003941C0" w:rsidTr="00943091">
        <w:trPr>
          <w:trHeight w:val="1044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Целевые показатели</w:t>
            </w:r>
          </w:p>
          <w:p w:rsidR="003941C0" w:rsidRPr="003941C0" w:rsidRDefault="003941C0" w:rsidP="003941C0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(индикаторы)</w:t>
            </w:r>
          </w:p>
          <w:p w:rsidR="003941C0" w:rsidRPr="003941C0" w:rsidRDefault="003941C0" w:rsidP="003941C0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обеспеченности</w:t>
            </w:r>
          </w:p>
          <w:p w:rsidR="003941C0" w:rsidRPr="003941C0" w:rsidRDefault="003941C0" w:rsidP="003941C0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населения объектами</w:t>
            </w:r>
          </w:p>
          <w:p w:rsidR="003941C0" w:rsidRPr="003941C0" w:rsidRDefault="003941C0" w:rsidP="003941C0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социальной</w:t>
            </w:r>
          </w:p>
          <w:p w:rsidR="003941C0" w:rsidRPr="003941C0" w:rsidRDefault="003941C0" w:rsidP="003941C0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lastRenderedPageBreak/>
              <w:t>инфраструктуры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numPr>
                <w:ilvl w:val="0"/>
                <w:numId w:val="10"/>
              </w:num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lastRenderedPageBreak/>
              <w:t>достижение расчетного уровня обеспеченности населения поселения, услугами, в соответствии с нормативами градостроительного проектирования поселения;</w:t>
            </w:r>
          </w:p>
          <w:p w:rsidR="003941C0" w:rsidRPr="003941C0" w:rsidRDefault="003941C0" w:rsidP="003941C0">
            <w:pPr>
              <w:numPr>
                <w:ilvl w:val="0"/>
                <w:numId w:val="10"/>
              </w:num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доступность объектов социальной инфраструктуры для </w:t>
            </w: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lastRenderedPageBreak/>
              <w:t>населения в соответствии с нормативами градостроительного проектирования;</w:t>
            </w:r>
          </w:p>
          <w:p w:rsidR="003941C0" w:rsidRPr="003941C0" w:rsidRDefault="003941C0" w:rsidP="003941C0">
            <w:pPr>
              <w:numPr>
                <w:ilvl w:val="0"/>
                <w:numId w:val="10"/>
              </w:num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развитие социальной инфраструктуры в соответствии с потребностями населения;</w:t>
            </w:r>
          </w:p>
          <w:p w:rsidR="003941C0" w:rsidRPr="003941C0" w:rsidRDefault="003941C0" w:rsidP="003941C0">
            <w:pPr>
              <w:numPr>
                <w:ilvl w:val="0"/>
                <w:numId w:val="10"/>
              </w:num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развитие социальной инфраструктуры в соответствии с нормативами градостроительного проектирования.</w:t>
            </w:r>
          </w:p>
        </w:tc>
      </w:tr>
      <w:tr w:rsidR="003941C0" w:rsidRPr="003941C0" w:rsidTr="00943091">
        <w:trPr>
          <w:trHeight w:val="1044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lastRenderedPageBreak/>
              <w:t>Укрупненное описание запланированных мероприятий 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Поддержание в работоспособном состоянии объектов культуры </w:t>
            </w:r>
            <w:proofErr w:type="spellStart"/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Есиповского</w:t>
            </w:r>
            <w:proofErr w:type="spellEnd"/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сельского поселения;</w:t>
            </w:r>
          </w:p>
          <w:p w:rsidR="003941C0" w:rsidRPr="003941C0" w:rsidRDefault="003941C0" w:rsidP="003941C0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Поддержание в работоспособном состоянии объектов клубного и библиотечного обслуживания населения </w:t>
            </w:r>
            <w:proofErr w:type="spellStart"/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Есиповского</w:t>
            </w:r>
            <w:proofErr w:type="spellEnd"/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сельского поселения;</w:t>
            </w:r>
          </w:p>
          <w:p w:rsidR="003941C0" w:rsidRPr="003941C0" w:rsidRDefault="003941C0" w:rsidP="003941C0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Поддержание в работоспособном состоянии объектов физической культуры спорта </w:t>
            </w:r>
            <w:proofErr w:type="spellStart"/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Есиповского</w:t>
            </w:r>
            <w:proofErr w:type="spellEnd"/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сельского поселения.</w:t>
            </w:r>
          </w:p>
        </w:tc>
      </w:tr>
      <w:tr w:rsidR="003941C0" w:rsidRPr="003941C0" w:rsidTr="00943091">
        <w:trPr>
          <w:trHeight w:val="180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adjustRightInd w:val="0"/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Сроки и этапы реализации Программы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E174A9" w:rsidP="003941C0">
            <w:pPr>
              <w:adjustRightInd w:val="0"/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174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Период реализации программы – 2017–2027 годы. Этапы реализации муниципальной программы не выделяются.</w:t>
            </w:r>
          </w:p>
        </w:tc>
      </w:tr>
      <w:tr w:rsidR="003941C0" w:rsidRPr="003941C0" w:rsidTr="00943091">
        <w:trPr>
          <w:trHeight w:val="180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adjustRightInd w:val="0"/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Объемы и источники финансирования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F66" w:rsidRPr="0087290E" w:rsidRDefault="00830F66" w:rsidP="00830F66">
            <w:pPr>
              <w:spacing w:after="0" w:line="240" w:lineRule="atLeast"/>
              <w:ind w:right="30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</w:t>
            </w:r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инансирования: </w:t>
            </w:r>
          </w:p>
          <w:p w:rsidR="003941C0" w:rsidRPr="003941C0" w:rsidRDefault="00830F66" w:rsidP="00F92901">
            <w:pPr>
              <w:autoSpaceDE w:val="0"/>
              <w:autoSpaceDN w:val="0"/>
              <w:adjustRightInd w:val="0"/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872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финансируется из местного, районного, областного и федерального бюджетов, инвестиционных ресурсов, предприятий, организаций, предпринимателей, учреждений, средств граждан.</w:t>
            </w:r>
            <w:proofErr w:type="gramEnd"/>
            <w:r w:rsidR="00F92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941C0"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Объёмы финансирования мероприятий Программы ежегодно подлежат уточнению при формировании бюджета на очередной финансовый год и плановый период</w:t>
            </w:r>
            <w:r w:rsidR="003941C0" w:rsidRPr="003941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="00E174A9">
              <w:t xml:space="preserve"> </w:t>
            </w:r>
            <w:r w:rsidR="00E174A9" w:rsidRPr="00E174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Источник финансирования - средства бюджетов всех уровней, инвестиции.</w:t>
            </w:r>
          </w:p>
        </w:tc>
      </w:tr>
      <w:tr w:rsidR="003941C0" w:rsidRPr="003941C0" w:rsidTr="00943091">
        <w:trPr>
          <w:trHeight w:val="180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E174A9" w:rsidP="003941C0">
            <w:pPr>
              <w:adjustRightInd w:val="0"/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174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E174A9" w:rsidP="003941C0">
            <w:pPr>
              <w:autoSpaceDE w:val="0"/>
              <w:autoSpaceDN w:val="0"/>
              <w:adjustRightInd w:val="0"/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174A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Повышение уровня и качества жизни населения.</w:t>
            </w:r>
          </w:p>
        </w:tc>
      </w:tr>
    </w:tbl>
    <w:p w:rsidR="003941C0" w:rsidRPr="003941C0" w:rsidRDefault="003941C0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118B1" w:rsidRDefault="001118B1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</w:p>
    <w:p w:rsidR="001118B1" w:rsidRDefault="001118B1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</w:p>
    <w:p w:rsidR="001118B1" w:rsidRDefault="001118B1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</w:p>
    <w:p w:rsidR="001118B1" w:rsidRDefault="001118B1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</w:p>
    <w:p w:rsidR="001118B1" w:rsidRDefault="001118B1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</w:p>
    <w:p w:rsidR="001118B1" w:rsidRDefault="001118B1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</w:p>
    <w:p w:rsidR="001118B1" w:rsidRDefault="001118B1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</w:p>
    <w:p w:rsidR="001118B1" w:rsidRDefault="001118B1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</w:p>
    <w:p w:rsidR="001118B1" w:rsidRDefault="001118B1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</w:p>
    <w:p w:rsidR="001118B1" w:rsidRDefault="001118B1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</w:p>
    <w:p w:rsidR="001118B1" w:rsidRDefault="001118B1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</w:p>
    <w:p w:rsidR="001118B1" w:rsidRDefault="001118B1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</w:p>
    <w:p w:rsidR="00943091" w:rsidRDefault="00943091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</w:p>
    <w:p w:rsidR="00943091" w:rsidRDefault="00943091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</w:p>
    <w:p w:rsidR="00943091" w:rsidRDefault="00943091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</w:p>
    <w:p w:rsidR="001118B1" w:rsidRDefault="001118B1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</w:p>
    <w:p w:rsidR="001118B1" w:rsidRDefault="001118B1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</w:p>
    <w:p w:rsidR="00E174A9" w:rsidRDefault="00E174A9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 w:bidi="ru-RU"/>
        </w:rPr>
      </w:pPr>
    </w:p>
    <w:p w:rsidR="00E174A9" w:rsidRDefault="00E174A9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 w:bidi="ru-RU"/>
        </w:rPr>
      </w:pPr>
    </w:p>
    <w:p w:rsidR="00E174A9" w:rsidRDefault="00E174A9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 w:bidi="ru-RU"/>
        </w:rPr>
      </w:pPr>
    </w:p>
    <w:p w:rsidR="00E174A9" w:rsidRDefault="00E174A9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 w:bidi="ru-RU"/>
        </w:rPr>
      </w:pPr>
    </w:p>
    <w:p w:rsidR="00235798" w:rsidRDefault="00235798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 w:bidi="ru-RU"/>
        </w:rPr>
      </w:pPr>
    </w:p>
    <w:p w:rsidR="00235798" w:rsidRDefault="00235798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 w:bidi="ru-RU"/>
        </w:rPr>
      </w:pPr>
    </w:p>
    <w:p w:rsidR="00235798" w:rsidRDefault="00235798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 w:bidi="ru-RU"/>
        </w:rPr>
      </w:pPr>
    </w:p>
    <w:p w:rsidR="00235798" w:rsidRDefault="00235798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 w:bidi="ru-RU"/>
        </w:rPr>
      </w:pPr>
    </w:p>
    <w:p w:rsidR="00235798" w:rsidRDefault="00235798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 w:bidi="ru-RU"/>
        </w:rPr>
      </w:pPr>
    </w:p>
    <w:p w:rsidR="00235798" w:rsidRDefault="00235798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 w:bidi="ru-RU"/>
        </w:rPr>
      </w:pPr>
    </w:p>
    <w:p w:rsidR="00235798" w:rsidRDefault="00235798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 w:bidi="ru-RU"/>
        </w:rPr>
      </w:pPr>
    </w:p>
    <w:p w:rsidR="00235798" w:rsidRDefault="00235798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 w:bidi="ru-RU"/>
        </w:rPr>
      </w:pPr>
    </w:p>
    <w:p w:rsidR="003941C0" w:rsidRPr="009D5968" w:rsidRDefault="003941C0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 w:bidi="ru-RU"/>
        </w:rPr>
      </w:pPr>
      <w:r w:rsidRPr="009D5968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 w:bidi="ru-RU"/>
        </w:rPr>
        <w:lastRenderedPageBreak/>
        <w:t>РАЗДЕЛ 1. ХАРАКТЕРИСТИКА СУЩЕСТВУЮЩЕГО СОСТОЯНИЯ</w:t>
      </w:r>
      <w:r w:rsidRPr="009D5968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 w:bidi="ru-RU"/>
        </w:rPr>
        <w:br/>
      </w:r>
      <w:r w:rsidR="00830F66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 w:bidi="ru-RU"/>
        </w:rPr>
        <w:t xml:space="preserve">                                        </w:t>
      </w:r>
      <w:r w:rsidRPr="009D5968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 w:bidi="ru-RU"/>
        </w:rPr>
        <w:t>СОЦИАЛЬНОЙ ИНФРАСТРУКТУРЫ</w:t>
      </w:r>
    </w:p>
    <w:p w:rsidR="003941C0" w:rsidRPr="003941C0" w:rsidRDefault="003941C0" w:rsidP="003941C0">
      <w:pPr>
        <w:numPr>
          <w:ilvl w:val="0"/>
          <w:numId w:val="11"/>
        </w:num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>Описание социально-экономического состояния поселения, сведения о градостроительной деятельности.</w:t>
      </w:r>
    </w:p>
    <w:p w:rsidR="001118B1" w:rsidRPr="000E7B33" w:rsidRDefault="001118B1" w:rsidP="001118B1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</w:pPr>
      <w:r w:rsidRPr="000E7B33">
        <w:rPr>
          <w:rFonts w:ascii="Times New Roman" w:eastAsia="Lucida Sans Unicode" w:hAnsi="Times New Roman" w:cs="Times New Roman"/>
          <w:bCs/>
          <w:color w:val="000000"/>
          <w:sz w:val="24"/>
          <w:szCs w:val="24"/>
          <w:lang w:bidi="en-US"/>
        </w:rPr>
        <w:t>Есиповское</w:t>
      </w:r>
      <w:r w:rsidRPr="000E7B33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 сельское поселение расположено в северной части Терновского муниципального района. Территория поселения граничит: на севере с Тамбовской областью, на востоке и юге с Терновским сельским поселением, на западе с </w:t>
      </w:r>
      <w:proofErr w:type="spellStart"/>
      <w:r w:rsidRPr="000E7B33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>Русановским</w:t>
      </w:r>
      <w:proofErr w:type="spellEnd"/>
      <w:r w:rsidRPr="000E7B33">
        <w:rPr>
          <w:rFonts w:ascii="Times New Roman" w:eastAsia="Lucida Sans Unicode" w:hAnsi="Times New Roman" w:cs="Times New Roman"/>
          <w:color w:val="000000"/>
          <w:sz w:val="24"/>
          <w:szCs w:val="24"/>
          <w:lang w:bidi="en-US"/>
        </w:rPr>
        <w:t xml:space="preserve"> сельским поселением Терновского муниципального района Воронежской области.</w:t>
      </w:r>
    </w:p>
    <w:p w:rsidR="00A30678" w:rsidRDefault="001118B1" w:rsidP="00A30678">
      <w:pPr>
        <w:tabs>
          <w:tab w:val="left" w:pos="700"/>
        </w:tabs>
        <w:ind w:firstLine="73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7B33">
        <w:rPr>
          <w:rFonts w:ascii="Times New Roman" w:hAnsi="Times New Roman" w:cs="Times New Roman"/>
          <w:bCs/>
          <w:iCs/>
          <w:sz w:val="24"/>
          <w:szCs w:val="24"/>
        </w:rPr>
        <w:t xml:space="preserve">На территории сельского поселения расположено четыре населенных пункта – поселок </w:t>
      </w:r>
      <w:proofErr w:type="spellStart"/>
      <w:r w:rsidRPr="000E7B33">
        <w:rPr>
          <w:rFonts w:ascii="Times New Roman" w:hAnsi="Times New Roman" w:cs="Times New Roman"/>
          <w:bCs/>
          <w:iCs/>
          <w:sz w:val="24"/>
          <w:szCs w:val="24"/>
        </w:rPr>
        <w:t>Есипово</w:t>
      </w:r>
      <w:proofErr w:type="spellEnd"/>
      <w:r w:rsidRPr="000E7B33">
        <w:rPr>
          <w:rFonts w:ascii="Times New Roman" w:hAnsi="Times New Roman" w:cs="Times New Roman"/>
          <w:bCs/>
          <w:iCs/>
          <w:sz w:val="24"/>
          <w:szCs w:val="24"/>
        </w:rPr>
        <w:t xml:space="preserve">, деревня Орловка, деревня </w:t>
      </w:r>
      <w:proofErr w:type="spellStart"/>
      <w:r w:rsidRPr="000E7B33">
        <w:rPr>
          <w:rFonts w:ascii="Times New Roman" w:hAnsi="Times New Roman" w:cs="Times New Roman"/>
          <w:bCs/>
          <w:iCs/>
          <w:sz w:val="24"/>
          <w:szCs w:val="24"/>
        </w:rPr>
        <w:t>Чубровка</w:t>
      </w:r>
      <w:proofErr w:type="spellEnd"/>
      <w:r w:rsidRPr="000E7B33">
        <w:rPr>
          <w:rFonts w:ascii="Times New Roman" w:hAnsi="Times New Roman" w:cs="Times New Roman"/>
          <w:bCs/>
          <w:iCs/>
          <w:sz w:val="24"/>
          <w:szCs w:val="24"/>
        </w:rPr>
        <w:t xml:space="preserve">, деревня Дмитриевка.  Поселок </w:t>
      </w:r>
      <w:proofErr w:type="spellStart"/>
      <w:r w:rsidRPr="000E7B33">
        <w:rPr>
          <w:rFonts w:ascii="Times New Roman" w:hAnsi="Times New Roman" w:cs="Times New Roman"/>
          <w:bCs/>
          <w:iCs/>
          <w:sz w:val="24"/>
          <w:szCs w:val="24"/>
        </w:rPr>
        <w:t>Есипово</w:t>
      </w:r>
      <w:proofErr w:type="spellEnd"/>
      <w:r w:rsidRPr="000E7B33">
        <w:rPr>
          <w:rFonts w:ascii="Times New Roman" w:hAnsi="Times New Roman" w:cs="Times New Roman"/>
          <w:bCs/>
          <w:iCs/>
          <w:sz w:val="24"/>
          <w:szCs w:val="24"/>
        </w:rPr>
        <w:t xml:space="preserve"> является административным центром </w:t>
      </w:r>
      <w:proofErr w:type="spellStart"/>
      <w:r w:rsidRPr="000E7B33">
        <w:rPr>
          <w:rFonts w:ascii="Times New Roman" w:hAnsi="Times New Roman" w:cs="Times New Roman"/>
          <w:bCs/>
          <w:sz w:val="24"/>
          <w:szCs w:val="24"/>
        </w:rPr>
        <w:t>Есиповского</w:t>
      </w:r>
      <w:proofErr w:type="spellEnd"/>
      <w:r w:rsidRPr="000E7B33">
        <w:rPr>
          <w:rFonts w:ascii="Times New Roman" w:hAnsi="Times New Roman" w:cs="Times New Roman"/>
          <w:bCs/>
          <w:iCs/>
          <w:sz w:val="24"/>
          <w:szCs w:val="24"/>
        </w:rPr>
        <w:t xml:space="preserve"> сельского поселения. Он расположен в северной части Терновского района в 10 км от районного центра – </w:t>
      </w:r>
      <w:r w:rsidRPr="000E7B33">
        <w:rPr>
          <w:rFonts w:ascii="Times New Roman" w:hAnsi="Times New Roman" w:cs="Times New Roman"/>
          <w:bCs/>
          <w:sz w:val="24"/>
          <w:szCs w:val="24"/>
        </w:rPr>
        <w:t>села Терновка.</w:t>
      </w:r>
    </w:p>
    <w:p w:rsidR="003941C0" w:rsidRPr="003941C0" w:rsidRDefault="003941C0" w:rsidP="00A30678">
      <w:pPr>
        <w:tabs>
          <w:tab w:val="left" w:pos="700"/>
        </w:tabs>
        <w:ind w:firstLine="738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 xml:space="preserve">В состав земель населенных пунктов </w:t>
      </w:r>
      <w:proofErr w:type="spellStart"/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>Есиповского</w:t>
      </w:r>
      <w:proofErr w:type="spellEnd"/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 xml:space="preserve"> сельского поселения входят земельные участки, отнесенные к следующим территориальным зонам:</w:t>
      </w:r>
    </w:p>
    <w:p w:rsidR="003941C0" w:rsidRPr="003941C0" w:rsidRDefault="003941C0" w:rsidP="003941C0">
      <w:pPr>
        <w:numPr>
          <w:ilvl w:val="0"/>
          <w:numId w:val="12"/>
        </w:num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>зона индивидуальной жилой застройки;</w:t>
      </w:r>
    </w:p>
    <w:p w:rsidR="003941C0" w:rsidRPr="003941C0" w:rsidRDefault="003941C0" w:rsidP="003941C0">
      <w:pPr>
        <w:numPr>
          <w:ilvl w:val="0"/>
          <w:numId w:val="12"/>
        </w:num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>общественно-деловая зона;</w:t>
      </w:r>
    </w:p>
    <w:p w:rsidR="003941C0" w:rsidRPr="003941C0" w:rsidRDefault="003941C0" w:rsidP="003941C0">
      <w:pPr>
        <w:numPr>
          <w:ilvl w:val="0"/>
          <w:numId w:val="12"/>
        </w:num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>производственная зона;</w:t>
      </w:r>
    </w:p>
    <w:p w:rsidR="003941C0" w:rsidRPr="003941C0" w:rsidRDefault="003941C0" w:rsidP="003941C0">
      <w:pPr>
        <w:numPr>
          <w:ilvl w:val="0"/>
          <w:numId w:val="12"/>
        </w:num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>рекреационная зона;</w:t>
      </w:r>
    </w:p>
    <w:p w:rsidR="003941C0" w:rsidRPr="003941C0" w:rsidRDefault="003941C0" w:rsidP="003941C0">
      <w:pPr>
        <w:numPr>
          <w:ilvl w:val="0"/>
          <w:numId w:val="12"/>
        </w:num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>зона сельскохозяйственного использования;</w:t>
      </w:r>
    </w:p>
    <w:p w:rsidR="003941C0" w:rsidRPr="003941C0" w:rsidRDefault="003941C0" w:rsidP="003941C0">
      <w:pPr>
        <w:numPr>
          <w:ilvl w:val="0"/>
          <w:numId w:val="12"/>
        </w:num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>иные территориальные зоны</w:t>
      </w:r>
    </w:p>
    <w:p w:rsidR="003941C0" w:rsidRPr="003941C0" w:rsidRDefault="003941C0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 xml:space="preserve">Численность населения </w:t>
      </w:r>
      <w:proofErr w:type="spellStart"/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>Есиповского</w:t>
      </w:r>
      <w:proofErr w:type="spellEnd"/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 xml:space="preserve"> сельского поселения составляет </w:t>
      </w:r>
      <w:r w:rsidR="00A30678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>17</w:t>
      </w:r>
      <w:r w:rsidR="003D40B2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>69</w:t>
      </w:r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 xml:space="preserve"> человек.</w:t>
      </w:r>
    </w:p>
    <w:p w:rsidR="003941C0" w:rsidRPr="003941C0" w:rsidRDefault="003941C0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>Население проживает в индивидуальных жилых домах.</w:t>
      </w:r>
    </w:p>
    <w:p w:rsidR="003941C0" w:rsidRPr="003941C0" w:rsidRDefault="003941C0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 xml:space="preserve">Социальная сфера </w:t>
      </w:r>
      <w:proofErr w:type="spellStart"/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>Есиповского</w:t>
      </w:r>
      <w:proofErr w:type="spellEnd"/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 xml:space="preserve"> сельского поселения — это сфера общественного воспроизводства, создающая условия для комфортного проживания людей в сельской местности, развивающая трудовой потенциал сельской территории на перспективу и включающая в себя объекты социальной инфраструктуры, бытового обслуживания, коммуникации и транспортную доступность. </w:t>
      </w:r>
    </w:p>
    <w:p w:rsidR="003941C0" w:rsidRPr="003941C0" w:rsidRDefault="003941C0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 xml:space="preserve">Социальной сферой сельской местности не создаются материальные блага, но без её развития невозможно эффективное развитие сельскохозяйственного производства. </w:t>
      </w:r>
      <w:proofErr w:type="gramStart"/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>К социальной сфере относят, прежде всего, сферу услуг: образование, культуру, здравоохранение, социальное обеспечение, физическую культуру, торговлю, коммунальное обслуживание, пассажирский транспорт, связь.</w:t>
      </w:r>
      <w:proofErr w:type="gramEnd"/>
    </w:p>
    <w:p w:rsidR="003941C0" w:rsidRPr="003941C0" w:rsidRDefault="003941C0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 xml:space="preserve">Для устойчивого развития </w:t>
      </w:r>
      <w:proofErr w:type="spellStart"/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>Есиповского</w:t>
      </w:r>
      <w:proofErr w:type="spellEnd"/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 xml:space="preserve"> сельского поселения необходимо, в первую очередь, решить социальные проблемы населения. Активная социальная политика - важнейшее условие конкурентоспособности экономики. Опора на рыночный механизм при отсутствии социальных ориентиров ведет к деградации человеческого потенциала и тормозит экономическое развитие.</w:t>
      </w:r>
    </w:p>
    <w:p w:rsidR="003941C0" w:rsidRPr="003941C0" w:rsidRDefault="003941C0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>Перспектива развития во многом зависит от того, будет ли в селе жить и работать молодежь. Исследования показали, что подавляющее большинство выпускников школы не намерены связать свою судьбу с работой и жизнью в сельской местности.</w:t>
      </w:r>
    </w:p>
    <w:p w:rsidR="003941C0" w:rsidRPr="003941C0" w:rsidRDefault="003941C0" w:rsidP="003941C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>Социальная политика призвана выполнять взаимосвязанные функции - социальное и экономическое развитие сельской местности.</w:t>
      </w:r>
    </w:p>
    <w:p w:rsidR="003941C0" w:rsidRDefault="003941C0" w:rsidP="00A30678">
      <w:pPr>
        <w:numPr>
          <w:ilvl w:val="0"/>
          <w:numId w:val="11"/>
        </w:numPr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>Технико-экономические параметры существующих объектов социальной инфраструктуры, сложившийся уровень обеспеченности.</w:t>
      </w:r>
    </w:p>
    <w:p w:rsidR="009B7F83" w:rsidRPr="003941C0" w:rsidRDefault="009B7F83" w:rsidP="009B7F83">
      <w:pPr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</w:p>
    <w:p w:rsidR="003941C0" w:rsidRPr="001F0705" w:rsidRDefault="003941C0" w:rsidP="00173C58">
      <w:pPr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Cs/>
          <w:sz w:val="24"/>
          <w:szCs w:val="28"/>
          <w:u w:val="single"/>
          <w:lang w:eastAsia="ru-RU" w:bidi="ru-RU"/>
        </w:rPr>
      </w:pPr>
      <w:bookmarkStart w:id="0" w:name="bookmark1"/>
      <w:r w:rsidRPr="001F0705">
        <w:rPr>
          <w:rFonts w:ascii="Times New Roman" w:eastAsia="Times New Roman" w:hAnsi="Times New Roman" w:cs="Times New Roman"/>
          <w:bCs/>
          <w:iCs/>
          <w:sz w:val="24"/>
          <w:szCs w:val="28"/>
          <w:u w:val="single"/>
          <w:lang w:eastAsia="ru-RU" w:bidi="ru-RU"/>
        </w:rPr>
        <w:t>ОБЪЕКТЫ ЗДРАВООХРАНЕНИЯ</w:t>
      </w:r>
      <w:bookmarkEnd w:id="0"/>
    </w:p>
    <w:p w:rsidR="001F0705" w:rsidRPr="000E7B33" w:rsidRDefault="001F0705" w:rsidP="001F07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систему здравоохранения </w:t>
      </w:r>
      <w:proofErr w:type="spellStart"/>
      <w:r w:rsidRPr="000E7B3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Есиповского</w:t>
      </w:r>
      <w:proofErr w:type="spellEnd"/>
      <w:r w:rsidRPr="000E7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входят:</w:t>
      </w:r>
    </w:p>
    <w:p w:rsidR="001F0705" w:rsidRPr="000E7B33" w:rsidRDefault="001F0705" w:rsidP="001F07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B33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Есиповская  врачебная амбулатория;</w:t>
      </w:r>
    </w:p>
    <w:p w:rsidR="001F0705" w:rsidRPr="000E7B33" w:rsidRDefault="001F0705" w:rsidP="001F0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0E7B3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0E7B33">
        <w:rPr>
          <w:rFonts w:ascii="Times New Roman" w:eastAsia="Times New Roman" w:hAnsi="Times New Roman" w:cs="Times New Roman"/>
          <w:sz w:val="24"/>
          <w:szCs w:val="24"/>
          <w:lang w:eastAsia="ru-RU"/>
        </w:rPr>
        <w:t>Чубровский</w:t>
      </w:r>
      <w:proofErr w:type="spellEnd"/>
      <w:r w:rsidRPr="000E7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фельдшерский акушерский пункт</w:t>
      </w:r>
      <w:proofErr w:type="gramStart"/>
      <w:r w:rsidRPr="000E7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r w:rsidRPr="000E7B3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.</w:t>
      </w:r>
      <w:proofErr w:type="gramEnd"/>
    </w:p>
    <w:p w:rsidR="001F0705" w:rsidRPr="000E7B33" w:rsidRDefault="001F0705" w:rsidP="001F07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задачами обеспечения устойчивого развития здравоохранения </w:t>
      </w:r>
      <w:proofErr w:type="spellStart"/>
      <w:r w:rsidRPr="000E7B3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Есиповского</w:t>
      </w:r>
      <w:proofErr w:type="spellEnd"/>
      <w:r w:rsidRPr="000E7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на расчетную перспективу остаются: </w:t>
      </w:r>
    </w:p>
    <w:p w:rsidR="001F0705" w:rsidRPr="000E7B33" w:rsidRDefault="001F0705" w:rsidP="001F07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предоставление населению качественной и своевременной медицинской помощи;                      </w:t>
      </w:r>
    </w:p>
    <w:p w:rsidR="001F0705" w:rsidRDefault="001F0705" w:rsidP="001F07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B3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      уровня    укомплектованности        медицинскими       работниками      и  квал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ификации медицинских работников.</w:t>
      </w:r>
    </w:p>
    <w:p w:rsidR="00173C58" w:rsidRDefault="00173C58" w:rsidP="001F07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798" w:rsidRDefault="00235798" w:rsidP="00173C5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235798" w:rsidRDefault="00235798" w:rsidP="00173C5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235798" w:rsidRDefault="00235798" w:rsidP="00173C5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173C58" w:rsidRPr="000E7B33" w:rsidRDefault="00173C58" w:rsidP="00173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3C5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ОБЪЕКТЫ ОБРАЗОВАНИЯ</w:t>
      </w:r>
    </w:p>
    <w:p w:rsidR="00173C58" w:rsidRPr="000E7B33" w:rsidRDefault="00173C58" w:rsidP="00173C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7B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систему образования </w:t>
      </w:r>
      <w:proofErr w:type="spellStart"/>
      <w:r w:rsidRPr="000E7B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Есиповского</w:t>
      </w:r>
      <w:proofErr w:type="spellEnd"/>
      <w:r w:rsidRPr="000E7B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сельского поселения входят:</w:t>
      </w:r>
    </w:p>
    <w:p w:rsidR="00173C58" w:rsidRPr="000E7B33" w:rsidRDefault="00173C58" w:rsidP="00173C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7B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МКОУ Есиповская </w:t>
      </w:r>
      <w:r w:rsidR="009F78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СОШ, </w:t>
      </w:r>
      <w:r w:rsidRPr="000E7B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количеством проектных мест – 328 и фактической  загрузкой –14</w:t>
      </w:r>
      <w:r w:rsidR="00235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0E7B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учащихся, </w:t>
      </w:r>
      <w:proofErr w:type="spellStart"/>
      <w:r w:rsidRPr="000E7B33">
        <w:rPr>
          <w:rFonts w:ascii="Times New Roman" w:eastAsia="Times New Roman" w:hAnsi="Times New Roman" w:cs="Times New Roman"/>
          <w:bCs/>
          <w:iCs/>
          <w:sz w:val="24"/>
          <w:szCs w:val="24"/>
        </w:rPr>
        <w:t>построенна</w:t>
      </w:r>
      <w:proofErr w:type="spellEnd"/>
      <w:r w:rsidRPr="000E7B3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в 1985 году;</w:t>
      </w:r>
    </w:p>
    <w:p w:rsidR="00173C58" w:rsidRPr="000E7B33" w:rsidRDefault="00173C58" w:rsidP="00173C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7B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Численность детей в возрасте 7-18 лет, проживающих  в </w:t>
      </w:r>
      <w:proofErr w:type="spellStart"/>
      <w:r w:rsidRPr="000E7B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Есиповском</w:t>
      </w:r>
      <w:proofErr w:type="spellEnd"/>
      <w:r w:rsidRPr="000E7B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сельском поселении, составляет 180 человек</w:t>
      </w:r>
    </w:p>
    <w:p w:rsidR="00173C58" w:rsidRPr="000E7B33" w:rsidRDefault="00173C58" w:rsidP="00173C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7B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Средняя численность работников в сфере образования - 17 человек;</w:t>
      </w:r>
    </w:p>
    <w:p w:rsidR="00173C58" w:rsidRPr="000E7B33" w:rsidRDefault="009F7823" w:rsidP="00173C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0E7B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МКОУ Есиповская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структурное подразделение детский сад,  </w:t>
      </w:r>
      <w:r w:rsidRPr="000E7B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73C58" w:rsidRPr="000E7B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количеством проектных мест – 90 и фактической загрузкой – 4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173C58" w:rsidRPr="000E7B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детей, </w:t>
      </w:r>
      <w:r w:rsidR="00173C58" w:rsidRPr="000E7B33">
        <w:rPr>
          <w:rFonts w:ascii="Times New Roman" w:eastAsia="Times New Roman" w:hAnsi="Times New Roman" w:cs="Times New Roman"/>
          <w:bCs/>
          <w:iCs/>
          <w:sz w:val="24"/>
          <w:szCs w:val="24"/>
        </w:rPr>
        <w:t>построенный в 1986 году;</w:t>
      </w:r>
    </w:p>
    <w:p w:rsidR="00173C58" w:rsidRPr="000E7B33" w:rsidRDefault="00173C58" w:rsidP="00173C58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</w:pPr>
      <w:r w:rsidRPr="000E7B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Численность детей в возрасте от 0-6 лет, проживающих на территории </w:t>
      </w:r>
      <w:proofErr w:type="spellStart"/>
      <w:r w:rsidRPr="000E7B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Есиповского</w:t>
      </w:r>
      <w:proofErr w:type="spellEnd"/>
      <w:r w:rsidRPr="000E7B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сельского поселения, </w:t>
      </w:r>
      <w:r w:rsidR="00235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45</w:t>
      </w:r>
      <w:r w:rsidRPr="000E7B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человек. Численность педагогических работников детского дошкольного учреждения составляет 3 человека</w:t>
      </w:r>
      <w:r w:rsidRPr="000E7B33"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  <w:t>.</w:t>
      </w:r>
    </w:p>
    <w:p w:rsidR="00173C58" w:rsidRPr="003941C0" w:rsidRDefault="00173C58" w:rsidP="001F07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</w:p>
    <w:p w:rsidR="001F0705" w:rsidRDefault="003941C0" w:rsidP="00173C58">
      <w:pPr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Cs/>
          <w:sz w:val="24"/>
          <w:szCs w:val="28"/>
          <w:u w:val="single"/>
          <w:lang w:eastAsia="ru-RU" w:bidi="ru-RU"/>
        </w:rPr>
      </w:pPr>
      <w:r w:rsidRPr="001F0705">
        <w:rPr>
          <w:rFonts w:ascii="Times New Roman" w:eastAsia="Times New Roman" w:hAnsi="Times New Roman" w:cs="Times New Roman"/>
          <w:bCs/>
          <w:iCs/>
          <w:sz w:val="24"/>
          <w:szCs w:val="28"/>
          <w:u w:val="single"/>
          <w:lang w:eastAsia="ru-RU" w:bidi="ru-RU"/>
        </w:rPr>
        <w:t>ОБЪЕКТЫ ФИЗИЧЕСКОЙ КУЛЬТУРЫ И МАССОВОГО СПОРТА</w:t>
      </w:r>
    </w:p>
    <w:p w:rsidR="00B10996" w:rsidRPr="000E7B33" w:rsidRDefault="00B10996" w:rsidP="00B109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Значимой формой укрепления здоровья и проведения досуга является занятие спортом и физкультурой. Спортивная специализация по видам спорта в поселении достаточно обширна: футбол, баскетбол, волейбол, лёгкая атлетика, лыжные гонки, шахматы, хоккей с шайбой. </w:t>
      </w:r>
    </w:p>
    <w:p w:rsidR="00B10996" w:rsidRPr="000E7B33" w:rsidRDefault="00B10996" w:rsidP="00B10996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7B33">
        <w:rPr>
          <w:rFonts w:ascii="Times New Roman" w:hAnsi="Times New Roman" w:cs="Times New Roman"/>
          <w:sz w:val="24"/>
          <w:szCs w:val="24"/>
        </w:rPr>
        <w:t>На территории поселения функционируют:  1 спортзал при школе,</w:t>
      </w:r>
      <w:r w:rsidRPr="000E7B33">
        <w:rPr>
          <w:rFonts w:ascii="Times New Roman" w:hAnsi="Times New Roman" w:cs="Times New Roman"/>
          <w:sz w:val="24"/>
          <w:szCs w:val="24"/>
          <w:lang w:eastAsia="en-US"/>
        </w:rPr>
        <w:t xml:space="preserve"> площадью 120 </w:t>
      </w:r>
      <w:proofErr w:type="spellStart"/>
      <w:r w:rsidRPr="000E7B33">
        <w:rPr>
          <w:rFonts w:ascii="Times New Roman" w:hAnsi="Times New Roman" w:cs="Times New Roman"/>
          <w:sz w:val="24"/>
          <w:szCs w:val="24"/>
          <w:lang w:eastAsia="en-US"/>
        </w:rPr>
        <w:t>м</w:t>
      </w:r>
      <w:proofErr w:type="gramStart"/>
      <w:r w:rsidRPr="000E7B33">
        <w:rPr>
          <w:rFonts w:ascii="Times New Roman" w:hAnsi="Times New Roman" w:cs="Times New Roman"/>
          <w:sz w:val="24"/>
          <w:szCs w:val="24"/>
          <w:lang w:eastAsia="en-US"/>
        </w:rPr>
        <w:t>.к</w:t>
      </w:r>
      <w:proofErr w:type="gramEnd"/>
      <w:r w:rsidRPr="000E7B33">
        <w:rPr>
          <w:rFonts w:ascii="Times New Roman" w:hAnsi="Times New Roman" w:cs="Times New Roman"/>
          <w:sz w:val="24"/>
          <w:szCs w:val="24"/>
          <w:lang w:eastAsia="en-US"/>
        </w:rPr>
        <w:t>в</w:t>
      </w:r>
      <w:proofErr w:type="spellEnd"/>
      <w:r w:rsidRPr="000E7B33">
        <w:rPr>
          <w:rFonts w:ascii="Times New Roman" w:hAnsi="Times New Roman" w:cs="Times New Roman"/>
          <w:sz w:val="24"/>
          <w:szCs w:val="24"/>
          <w:lang w:eastAsia="en-US"/>
        </w:rPr>
        <w:t>;</w:t>
      </w:r>
      <w:r w:rsidRPr="000E7B33">
        <w:rPr>
          <w:rFonts w:ascii="Times New Roman" w:hAnsi="Times New Roman" w:cs="Times New Roman"/>
          <w:sz w:val="24"/>
          <w:szCs w:val="24"/>
        </w:rPr>
        <w:t xml:space="preserve"> 1 спортплощадка, </w:t>
      </w:r>
      <w:r w:rsidRPr="000E7B33">
        <w:rPr>
          <w:rFonts w:ascii="Times New Roman" w:hAnsi="Times New Roman" w:cs="Times New Roman"/>
          <w:sz w:val="24"/>
          <w:szCs w:val="24"/>
          <w:lang w:eastAsia="en-US"/>
        </w:rPr>
        <w:t>площадью 0,2 га</w:t>
      </w:r>
      <w:r w:rsidRPr="000E7B33">
        <w:rPr>
          <w:rFonts w:ascii="Times New Roman" w:hAnsi="Times New Roman" w:cs="Times New Roman"/>
          <w:sz w:val="24"/>
          <w:szCs w:val="24"/>
        </w:rPr>
        <w:t xml:space="preserve">; 1 многофункциональная спортивная площадка, занятия на которой ведутся круглый год, стадион, </w:t>
      </w:r>
      <w:r w:rsidRPr="000E7B33">
        <w:rPr>
          <w:rFonts w:ascii="Times New Roman" w:eastAsia="Calibri" w:hAnsi="Times New Roman" w:cs="Times New Roman"/>
          <w:sz w:val="24"/>
          <w:szCs w:val="24"/>
        </w:rPr>
        <w:t>проложена лыжная трасса</w:t>
      </w:r>
      <w:r w:rsidR="009F7823">
        <w:rPr>
          <w:rFonts w:ascii="Times New Roman" w:eastAsia="Calibri" w:hAnsi="Times New Roman" w:cs="Times New Roman"/>
          <w:sz w:val="24"/>
          <w:szCs w:val="24"/>
        </w:rPr>
        <w:t>,</w:t>
      </w:r>
      <w:r w:rsidRPr="000E7B33">
        <w:rPr>
          <w:rFonts w:ascii="Times New Roman" w:eastAsia="Calibri" w:hAnsi="Times New Roman" w:cs="Times New Roman"/>
          <w:sz w:val="24"/>
          <w:szCs w:val="24"/>
        </w:rPr>
        <w:t xml:space="preserve"> протяженностью 5 км в лесном массиве .</w:t>
      </w:r>
    </w:p>
    <w:p w:rsidR="00B10996" w:rsidRPr="000E7B33" w:rsidRDefault="00B10996" w:rsidP="00B109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E7B3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Спортсмены поселения принимают активное участие  в муниципальных и региональных соревнованиях, занимая призовые места.</w:t>
      </w:r>
    </w:p>
    <w:p w:rsidR="003941C0" w:rsidRDefault="00B10996" w:rsidP="00B109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  <w:r w:rsidRPr="000E7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проанализировав социальную составляющую </w:t>
      </w:r>
      <w:proofErr w:type="spellStart"/>
      <w:r w:rsidRPr="000E7B3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Есиповского</w:t>
      </w:r>
      <w:proofErr w:type="spellEnd"/>
      <w:r w:rsidRPr="000E7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поселения, можно сделать вывод о том, что социальному развитию уделяется достаточно большое внимание. Работа ведется по всем направлениям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941C0"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>Основная задача администрации по</w:t>
      </w:r>
      <w:r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 xml:space="preserve"> </w:t>
      </w:r>
      <w:r w:rsidR="003941C0"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>реализации</w:t>
      </w:r>
      <w:r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 xml:space="preserve"> </w:t>
      </w:r>
      <w:r w:rsidR="003941C0"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>политики в области физической культуры и спорта заключается в создании</w:t>
      </w:r>
      <w:r w:rsidR="003941C0"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br/>
        <w:t>для населения условий для занятий физической культурой и спортом.</w:t>
      </w:r>
    </w:p>
    <w:p w:rsidR="009F7823" w:rsidRPr="003941C0" w:rsidRDefault="009F7823" w:rsidP="00B109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</w:p>
    <w:p w:rsidR="00B10996" w:rsidRDefault="003941C0" w:rsidP="00173C58">
      <w:pPr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Cs/>
          <w:sz w:val="24"/>
          <w:szCs w:val="28"/>
          <w:u w:val="single"/>
          <w:lang w:eastAsia="ru-RU" w:bidi="ru-RU"/>
        </w:rPr>
      </w:pPr>
      <w:r w:rsidRPr="00B10996">
        <w:rPr>
          <w:rFonts w:ascii="Times New Roman" w:eastAsia="Times New Roman" w:hAnsi="Times New Roman" w:cs="Times New Roman"/>
          <w:bCs/>
          <w:iCs/>
          <w:sz w:val="24"/>
          <w:szCs w:val="28"/>
          <w:u w:val="single"/>
          <w:lang w:eastAsia="ru-RU" w:bidi="ru-RU"/>
        </w:rPr>
        <w:t>ОБЪЕКТЫ КУЛЬТУРЫ</w:t>
      </w:r>
    </w:p>
    <w:p w:rsidR="00B10996" w:rsidRPr="000E7B33" w:rsidRDefault="00B10996" w:rsidP="00B10996">
      <w:pPr>
        <w:tabs>
          <w:tab w:val="left" w:pos="22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Сфера культуры </w:t>
      </w:r>
      <w:proofErr w:type="spellStart"/>
      <w:r w:rsidRPr="000E7B3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Есиповского</w:t>
      </w:r>
      <w:proofErr w:type="spellEnd"/>
      <w:r w:rsidRPr="000E7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поселения, наряду с образованием и здравоохранением, является одной из важных составляющих социальной инфраструктуры. Ее состояние - один из ярких показателей качества жизни населения.</w:t>
      </w:r>
    </w:p>
    <w:p w:rsidR="00B10996" w:rsidRPr="000E7B33" w:rsidRDefault="00B10996" w:rsidP="00B10996">
      <w:pPr>
        <w:tabs>
          <w:tab w:val="left" w:pos="22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B33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Одним из основных объектов социальной инфраструктуры в </w:t>
      </w:r>
      <w:proofErr w:type="spellStart"/>
      <w:r w:rsidRPr="000E7B33">
        <w:rPr>
          <w:rFonts w:ascii="Times New Roman" w:eastAsia="Arial Unicode MS" w:hAnsi="Times New Roman" w:cs="Times New Roman"/>
          <w:kern w:val="1"/>
          <w:sz w:val="24"/>
          <w:szCs w:val="24"/>
        </w:rPr>
        <w:t>Есиповском</w:t>
      </w:r>
      <w:proofErr w:type="spellEnd"/>
      <w:r w:rsidRPr="000E7B33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сельском поселении является сельский Дом культуры, расположенный в п. </w:t>
      </w:r>
      <w:proofErr w:type="spellStart"/>
      <w:r w:rsidRPr="000E7B33">
        <w:rPr>
          <w:rFonts w:ascii="Times New Roman" w:eastAsia="Arial Unicode MS" w:hAnsi="Times New Roman" w:cs="Times New Roman"/>
          <w:kern w:val="1"/>
          <w:sz w:val="24"/>
          <w:szCs w:val="24"/>
        </w:rPr>
        <w:t>Есипово</w:t>
      </w:r>
      <w:proofErr w:type="spellEnd"/>
      <w:r w:rsidRPr="000E7B33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. Сельский дом культуры был построен в 1975 году. </w:t>
      </w:r>
      <w:r w:rsidR="009F7823">
        <w:rPr>
          <w:rFonts w:ascii="Times New Roman" w:eastAsia="Arial Unicode MS" w:hAnsi="Times New Roman" w:cs="Times New Roman"/>
          <w:kern w:val="1"/>
          <w:sz w:val="24"/>
          <w:szCs w:val="24"/>
        </w:rPr>
        <w:t>В 2023 году завершен капитальный ремонт здания Дома культуры.</w:t>
      </w:r>
    </w:p>
    <w:p w:rsidR="00B10996" w:rsidRPr="000E7B33" w:rsidRDefault="00B10996" w:rsidP="00B109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B3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предоставление услуг населению в области культуры осуществляет</w:t>
      </w:r>
    </w:p>
    <w:p w:rsidR="00B10996" w:rsidRPr="000E7B33" w:rsidRDefault="00B10996" w:rsidP="00B10996">
      <w:pPr>
        <w:tabs>
          <w:tab w:val="left" w:pos="74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МКУК </w:t>
      </w:r>
      <w:r w:rsidR="009F7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9F7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Есиповский</w:t>
      </w:r>
      <w:proofErr w:type="spellEnd"/>
      <w:r w:rsidR="009F7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СДК»</w:t>
      </w:r>
      <w:proofErr w:type="gramStart"/>
      <w:r w:rsidR="009F7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9F7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782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E7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озданы взрослые и детские коллективы, работают кружки для взрослых и детей различных направлений отвечающим требованиям сегодняшнего дня. </w:t>
      </w:r>
    </w:p>
    <w:p w:rsidR="00B10996" w:rsidRPr="000E7B33" w:rsidRDefault="00B10996" w:rsidP="00B109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B3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основных направлений работы  является работа по организации досуга детей и подростков.</w:t>
      </w:r>
    </w:p>
    <w:p w:rsidR="009F7823" w:rsidRDefault="00B10996" w:rsidP="00B109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>Задача органов местного самоуправления на современном этапе заключается не только в сохранении традиций, оставленных нам предками, но и во внедрении новых инновационных методов проведения и организации досуга молодежи в сельской местности</w:t>
      </w:r>
      <w:r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>.</w:t>
      </w:r>
    </w:p>
    <w:p w:rsidR="00B10996" w:rsidRDefault="009F7823" w:rsidP="00B109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u w:val="single"/>
          <w:lang w:eastAsia="ru-RU" w:bidi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 xml:space="preserve">  </w:t>
      </w:r>
      <w:r w:rsidR="00B10996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 xml:space="preserve"> </w:t>
      </w:r>
    </w:p>
    <w:p w:rsidR="00B10996" w:rsidRDefault="00173C58" w:rsidP="009B7F83">
      <w:pPr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Cs/>
          <w:sz w:val="24"/>
          <w:szCs w:val="28"/>
          <w:u w:val="single"/>
          <w:lang w:eastAsia="ru-RU" w:bidi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8"/>
          <w:u w:val="single"/>
          <w:lang w:eastAsia="ru-RU" w:bidi="ru-RU"/>
        </w:rPr>
        <w:t>ОБЪЕКТЫ УПРАВЛЕНИЯ, КРЕДИТНО_ФИНАНСОВЫЕ УЧРЕЖДЕНИЯ</w:t>
      </w:r>
    </w:p>
    <w:p w:rsidR="00173C58" w:rsidRPr="000E7B33" w:rsidRDefault="00173C58" w:rsidP="00173C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B33">
        <w:rPr>
          <w:rFonts w:ascii="Times New Roman" w:eastAsia="Times New Roman" w:hAnsi="Times New Roman" w:cs="Times New Roman"/>
          <w:sz w:val="24"/>
          <w:szCs w:val="24"/>
        </w:rPr>
        <w:t>Объекты административно-хозяйственного назначения, отделения связи, опорные пункты охраны порядка относятся к повседневному уровню обслуживания</w:t>
      </w:r>
      <w:r w:rsidR="00F929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E7B3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Pr="000E7B33">
        <w:rPr>
          <w:rFonts w:ascii="Times New Roman" w:eastAsia="Times New Roman" w:hAnsi="Times New Roman" w:cs="Times New Roman"/>
          <w:color w:val="000000"/>
          <w:sz w:val="24"/>
          <w:szCs w:val="24"/>
        </w:rPr>
        <w:t>Есиповском</w:t>
      </w:r>
      <w:proofErr w:type="spellEnd"/>
      <w:r w:rsidRPr="000E7B33">
        <w:rPr>
          <w:rFonts w:ascii="Times New Roman" w:eastAsia="Times New Roman" w:hAnsi="Times New Roman" w:cs="Times New Roman"/>
          <w:sz w:val="24"/>
          <w:szCs w:val="24"/>
        </w:rPr>
        <w:t xml:space="preserve"> сельском поселении действуют:</w:t>
      </w:r>
    </w:p>
    <w:p w:rsidR="00173C58" w:rsidRPr="000E7B33" w:rsidRDefault="00173C58" w:rsidP="00173C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B33">
        <w:rPr>
          <w:rFonts w:ascii="Times New Roman" w:eastAsia="Times New Roman" w:hAnsi="Times New Roman" w:cs="Times New Roman"/>
          <w:sz w:val="24"/>
          <w:szCs w:val="24"/>
        </w:rPr>
        <w:t xml:space="preserve">- администрация </w:t>
      </w:r>
      <w:proofErr w:type="spellStart"/>
      <w:r w:rsidRPr="000E7B33">
        <w:rPr>
          <w:rFonts w:ascii="Times New Roman" w:eastAsia="Times New Roman" w:hAnsi="Times New Roman" w:cs="Times New Roman"/>
          <w:color w:val="000000"/>
          <w:sz w:val="24"/>
          <w:szCs w:val="24"/>
        </w:rPr>
        <w:t>Есиповского</w:t>
      </w:r>
      <w:proofErr w:type="spellEnd"/>
      <w:r w:rsidRPr="000E7B3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поселения;</w:t>
      </w:r>
    </w:p>
    <w:p w:rsidR="00173C58" w:rsidRPr="000E7B33" w:rsidRDefault="00173C58" w:rsidP="00173C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B33">
        <w:rPr>
          <w:rFonts w:ascii="Times New Roman" w:eastAsia="Times New Roman" w:hAnsi="Times New Roman" w:cs="Times New Roman"/>
          <w:sz w:val="24"/>
          <w:szCs w:val="24"/>
        </w:rPr>
        <w:t>- опорный пункт охраны правопорядка.</w:t>
      </w:r>
    </w:p>
    <w:p w:rsidR="00173C58" w:rsidRPr="000E7B33" w:rsidRDefault="00173C58" w:rsidP="00173C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0E7B33">
        <w:rPr>
          <w:rFonts w:ascii="Times New Roman" w:eastAsia="Arial Unicode MS" w:hAnsi="Times New Roman" w:cs="Times New Roman"/>
          <w:kern w:val="1"/>
          <w:sz w:val="24"/>
          <w:szCs w:val="24"/>
        </w:rPr>
        <w:t>Емкость объектов данной сферы социального обслуживания согласно расчетам соответствуют нормативным требованиям.</w:t>
      </w:r>
    </w:p>
    <w:p w:rsidR="00173C58" w:rsidRPr="00173C58" w:rsidRDefault="00173C58" w:rsidP="00173C58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center"/>
        <w:rPr>
          <w:rFonts w:ascii="Times New Roman" w:eastAsia="Arial Unicode MS" w:hAnsi="Times New Roman" w:cs="Arial"/>
          <w:kern w:val="1"/>
          <w:sz w:val="24"/>
          <w:szCs w:val="24"/>
          <w:u w:val="single"/>
          <w:shd w:val="clear" w:color="auto" w:fill="FFFFFF"/>
        </w:rPr>
      </w:pPr>
      <w:r w:rsidRPr="00173C58">
        <w:rPr>
          <w:rFonts w:ascii="Times New Roman" w:eastAsia="Arial Unicode MS" w:hAnsi="Times New Roman" w:cs="Arial"/>
          <w:kern w:val="1"/>
          <w:sz w:val="24"/>
          <w:szCs w:val="24"/>
          <w:u w:val="single"/>
          <w:shd w:val="clear" w:color="auto" w:fill="FFFFFF"/>
        </w:rPr>
        <w:t>СВЯЗЬ</w:t>
      </w:r>
    </w:p>
    <w:p w:rsidR="00173C58" w:rsidRPr="000E7B33" w:rsidRDefault="00173C58" w:rsidP="00173C5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</w:pP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 xml:space="preserve">В настоящее время организациям и населению </w:t>
      </w:r>
      <w:proofErr w:type="spellStart"/>
      <w:r w:rsidRPr="000E7B33">
        <w:rPr>
          <w:rFonts w:ascii="Times New Roman" w:eastAsia="Arial" w:hAnsi="Times New Roman" w:cs="Arial"/>
          <w:color w:val="000000"/>
          <w:kern w:val="1"/>
          <w:sz w:val="24"/>
          <w:szCs w:val="24"/>
          <w:shd w:val="clear" w:color="auto" w:fill="FFFFFF"/>
        </w:rPr>
        <w:t>Есиповского</w:t>
      </w:r>
      <w:proofErr w:type="spellEnd"/>
      <w:r w:rsidRPr="000E7B33">
        <w:rPr>
          <w:rFonts w:ascii="Times New Roman" w:eastAsia="Arial" w:hAnsi="Times New Roman" w:cs="Arial"/>
          <w:color w:val="000000"/>
          <w:kern w:val="1"/>
          <w:sz w:val="24"/>
          <w:szCs w:val="24"/>
          <w:shd w:val="clear" w:color="auto" w:fill="FFFFFF"/>
        </w:rPr>
        <w:t xml:space="preserve"> </w:t>
      </w: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>сельского поселения Терновского муниципального района Воронежской области предоставляются следующие основные виды телекоммуникационных услуг:</w:t>
      </w:r>
    </w:p>
    <w:p w:rsidR="00173C58" w:rsidRPr="000E7B33" w:rsidRDefault="00173C58" w:rsidP="00173C58">
      <w:pPr>
        <w:widowControl w:val="0"/>
        <w:numPr>
          <w:ilvl w:val="1"/>
          <w:numId w:val="7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</w:pP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>местная телефонная связь;</w:t>
      </w:r>
    </w:p>
    <w:p w:rsidR="00173C58" w:rsidRPr="000E7B33" w:rsidRDefault="00173C58" w:rsidP="00173C58">
      <w:pPr>
        <w:widowControl w:val="0"/>
        <w:numPr>
          <w:ilvl w:val="1"/>
          <w:numId w:val="7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</w:pP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lastRenderedPageBreak/>
        <w:t xml:space="preserve">местная телефонная связь с использованием </w:t>
      </w:r>
      <w:proofErr w:type="spellStart"/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>таксафонов</w:t>
      </w:r>
      <w:proofErr w:type="spellEnd"/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>;</w:t>
      </w:r>
    </w:p>
    <w:p w:rsidR="00173C58" w:rsidRPr="000E7B33" w:rsidRDefault="00173C58" w:rsidP="00173C58">
      <w:pPr>
        <w:widowControl w:val="0"/>
        <w:numPr>
          <w:ilvl w:val="1"/>
          <w:numId w:val="7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</w:pP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>телеграфная связь;</w:t>
      </w:r>
    </w:p>
    <w:p w:rsidR="00173C58" w:rsidRPr="000E7B33" w:rsidRDefault="00173C58" w:rsidP="00173C58">
      <w:pPr>
        <w:widowControl w:val="0"/>
        <w:numPr>
          <w:ilvl w:val="1"/>
          <w:numId w:val="7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</w:pP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>почтовая связь;</w:t>
      </w:r>
    </w:p>
    <w:p w:rsidR="00173C58" w:rsidRPr="000E7B33" w:rsidRDefault="00173C58" w:rsidP="00173C58">
      <w:pPr>
        <w:widowControl w:val="0"/>
        <w:numPr>
          <w:ilvl w:val="1"/>
          <w:numId w:val="7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</w:pP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>междугородная и международная связь;</w:t>
      </w:r>
    </w:p>
    <w:p w:rsidR="00173C58" w:rsidRPr="000E7B33" w:rsidRDefault="00173C58" w:rsidP="00173C58">
      <w:pPr>
        <w:widowControl w:val="0"/>
        <w:numPr>
          <w:ilvl w:val="1"/>
          <w:numId w:val="7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</w:pP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>услуги по передаче данных;</w:t>
      </w:r>
    </w:p>
    <w:p w:rsidR="00173C58" w:rsidRPr="000E7B33" w:rsidRDefault="00173C58" w:rsidP="00173C58">
      <w:pPr>
        <w:widowControl w:val="0"/>
        <w:numPr>
          <w:ilvl w:val="1"/>
          <w:numId w:val="7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</w:pP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>услуги связи для цели эфирного вещания.</w:t>
      </w:r>
    </w:p>
    <w:p w:rsidR="00173C58" w:rsidRPr="000E7B33" w:rsidRDefault="00173C58" w:rsidP="00173C5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</w:pP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ab/>
        <w:t>Прослеживается ежегодное уменьшение средней численности работников в сфере связи за счет модернизации и автоматизации технологических процессов.</w:t>
      </w:r>
    </w:p>
    <w:p w:rsidR="00173C58" w:rsidRPr="000E7B33" w:rsidRDefault="00173C58" w:rsidP="00173C58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</w:pP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ab/>
        <w:t>Основными направлениями развития отрасли являются:</w:t>
      </w:r>
    </w:p>
    <w:p w:rsidR="00173C58" w:rsidRPr="000E7B33" w:rsidRDefault="00173C58" w:rsidP="00173C5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</w:pP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 xml:space="preserve">- формирование </w:t>
      </w:r>
      <w:proofErr w:type="spellStart"/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>мультисервисной</w:t>
      </w:r>
      <w:proofErr w:type="spellEnd"/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 xml:space="preserve"> сети (региональной) на основе интеграции сетей фиксированной и подвижной связи;</w:t>
      </w:r>
    </w:p>
    <w:p w:rsidR="00173C58" w:rsidRPr="000E7B33" w:rsidRDefault="00173C58" w:rsidP="00173C5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</w:pP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 xml:space="preserve">- повышение уровня </w:t>
      </w:r>
      <w:proofErr w:type="spellStart"/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>цифровизации</w:t>
      </w:r>
      <w:proofErr w:type="spellEnd"/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 xml:space="preserve"> телефонной сети общего пользования;</w:t>
      </w:r>
    </w:p>
    <w:p w:rsidR="00173C58" w:rsidRPr="000E7B33" w:rsidRDefault="00173C58" w:rsidP="00173C5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</w:pP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>- расширение видов услуг на основе внедрения новых технологий на стационарных телефонных сетях;</w:t>
      </w:r>
    </w:p>
    <w:p w:rsidR="00173C58" w:rsidRPr="000E7B33" w:rsidRDefault="00173C58" w:rsidP="00173C58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</w:pP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>- переход на технологии 3</w:t>
      </w: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val="en-US"/>
        </w:rPr>
        <w:t>G</w:t>
      </w: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 xml:space="preserve"> на сетях подвижной связи.</w:t>
      </w:r>
    </w:p>
    <w:p w:rsidR="00173C58" w:rsidRPr="00173C58" w:rsidRDefault="00173C58" w:rsidP="00173C5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u w:val="single"/>
          <w:shd w:val="clear" w:color="auto" w:fill="FFFFFF"/>
        </w:rPr>
      </w:pPr>
      <w:r w:rsidRPr="00173C58">
        <w:rPr>
          <w:rFonts w:ascii="Times New Roman" w:eastAsia="Arial Unicode MS" w:hAnsi="Times New Roman" w:cs="Times New Roman"/>
          <w:bCs/>
          <w:kern w:val="1"/>
          <w:sz w:val="24"/>
          <w:szCs w:val="24"/>
          <w:u w:val="single"/>
          <w:shd w:val="clear" w:color="auto" w:fill="FFFFFF"/>
        </w:rPr>
        <w:t>ПОЧТОВАЯ СВЯЗЬ</w:t>
      </w:r>
    </w:p>
    <w:p w:rsidR="00173C58" w:rsidRPr="000E7B33" w:rsidRDefault="00173C58" w:rsidP="00173C58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</w:pP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ab/>
        <w:t xml:space="preserve">В настоящее время в </w:t>
      </w:r>
      <w:proofErr w:type="spellStart"/>
      <w:r w:rsidRPr="000E7B33">
        <w:rPr>
          <w:rFonts w:ascii="Times New Roman" w:eastAsia="Arial" w:hAnsi="Times New Roman" w:cs="Arial"/>
          <w:color w:val="000000"/>
          <w:kern w:val="1"/>
          <w:sz w:val="24"/>
          <w:szCs w:val="24"/>
          <w:shd w:val="clear" w:color="auto" w:fill="FFFFFF"/>
        </w:rPr>
        <w:t>Есиповском</w:t>
      </w:r>
      <w:proofErr w:type="spellEnd"/>
      <w:r w:rsidRPr="000E7B33">
        <w:rPr>
          <w:rFonts w:ascii="Times New Roman" w:eastAsia="Arial" w:hAnsi="Times New Roman" w:cs="Arial"/>
          <w:color w:val="000000"/>
          <w:kern w:val="1"/>
          <w:sz w:val="24"/>
          <w:szCs w:val="24"/>
          <w:shd w:val="clear" w:color="auto" w:fill="FFFFFF"/>
        </w:rPr>
        <w:t xml:space="preserve"> </w:t>
      </w: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>сельском поселении имеется одно почтовое отделение связи.</w:t>
      </w:r>
    </w:p>
    <w:p w:rsidR="00173C58" w:rsidRPr="000E7B33" w:rsidRDefault="00173C58" w:rsidP="00173C5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</w:pP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>Почтовое отделение связи предоставляет следующие виды услуг:</w:t>
      </w:r>
    </w:p>
    <w:p w:rsidR="00173C58" w:rsidRPr="00F92901" w:rsidRDefault="00173C58" w:rsidP="00F92901">
      <w:pPr>
        <w:pStyle w:val="af6"/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</w:pPr>
      <w:r w:rsidRPr="00F92901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>прием и доставка письменной корреспонденции;</w:t>
      </w:r>
    </w:p>
    <w:p w:rsidR="00173C58" w:rsidRPr="000E7B33" w:rsidRDefault="00173C58" w:rsidP="00173C58">
      <w:pPr>
        <w:widowControl w:val="0"/>
        <w:numPr>
          <w:ilvl w:val="1"/>
          <w:numId w:val="3"/>
        </w:numPr>
        <w:tabs>
          <w:tab w:val="clear" w:pos="1070"/>
          <w:tab w:val="num" w:pos="709"/>
        </w:tabs>
        <w:suppressAutoHyphens/>
        <w:spacing w:after="0" w:line="240" w:lineRule="auto"/>
        <w:ind w:left="108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</w:pP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>прием и выдача бандеролей, посылок;</w:t>
      </w:r>
    </w:p>
    <w:p w:rsidR="00173C58" w:rsidRPr="000E7B33" w:rsidRDefault="00173C58" w:rsidP="00173C58">
      <w:pPr>
        <w:widowControl w:val="0"/>
        <w:numPr>
          <w:ilvl w:val="1"/>
          <w:numId w:val="3"/>
        </w:numPr>
        <w:tabs>
          <w:tab w:val="clear" w:pos="1070"/>
          <w:tab w:val="num" w:pos="709"/>
        </w:tabs>
        <w:suppressAutoHyphens/>
        <w:spacing w:after="0" w:line="240" w:lineRule="auto"/>
        <w:ind w:left="108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</w:pP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>доставка счетов, извещений, уведомлений;</w:t>
      </w:r>
    </w:p>
    <w:p w:rsidR="00173C58" w:rsidRPr="000E7B33" w:rsidRDefault="00173C58" w:rsidP="00173C58">
      <w:pPr>
        <w:widowControl w:val="0"/>
        <w:numPr>
          <w:ilvl w:val="1"/>
          <w:numId w:val="3"/>
        </w:numPr>
        <w:tabs>
          <w:tab w:val="clear" w:pos="1070"/>
          <w:tab w:val="num" w:pos="1080"/>
        </w:tabs>
        <w:suppressAutoHyphens/>
        <w:spacing w:after="0" w:line="240" w:lineRule="auto"/>
        <w:ind w:left="108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</w:pP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>прием и оплата денежных переводов;</w:t>
      </w:r>
    </w:p>
    <w:p w:rsidR="00173C58" w:rsidRPr="000E7B33" w:rsidRDefault="00173C58" w:rsidP="00173C58">
      <w:pPr>
        <w:widowControl w:val="0"/>
        <w:numPr>
          <w:ilvl w:val="1"/>
          <w:numId w:val="3"/>
        </w:numPr>
        <w:tabs>
          <w:tab w:val="clear" w:pos="1070"/>
          <w:tab w:val="num" w:pos="709"/>
        </w:tabs>
        <w:suppressAutoHyphens/>
        <w:spacing w:after="0" w:line="240" w:lineRule="auto"/>
        <w:ind w:left="108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</w:pP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>доставка пенсий и пособий;</w:t>
      </w:r>
    </w:p>
    <w:p w:rsidR="00173C58" w:rsidRPr="000E7B33" w:rsidRDefault="00173C58" w:rsidP="00173C58">
      <w:pPr>
        <w:widowControl w:val="0"/>
        <w:numPr>
          <w:ilvl w:val="1"/>
          <w:numId w:val="3"/>
        </w:numPr>
        <w:tabs>
          <w:tab w:val="clear" w:pos="1070"/>
          <w:tab w:val="num" w:pos="1080"/>
        </w:tabs>
        <w:suppressAutoHyphens/>
        <w:spacing w:after="0" w:line="240" w:lineRule="auto"/>
        <w:ind w:left="108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</w:pP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>прием коммунальных, муниципальных и других платежей;</w:t>
      </w:r>
    </w:p>
    <w:p w:rsidR="00173C58" w:rsidRPr="000E7B33" w:rsidRDefault="00173C58" w:rsidP="00173C58">
      <w:pPr>
        <w:widowControl w:val="0"/>
        <w:numPr>
          <w:ilvl w:val="1"/>
          <w:numId w:val="3"/>
        </w:numPr>
        <w:tabs>
          <w:tab w:val="clear" w:pos="1070"/>
          <w:tab w:val="num" w:pos="1080"/>
        </w:tabs>
        <w:suppressAutoHyphens/>
        <w:spacing w:after="0" w:line="240" w:lineRule="auto"/>
        <w:ind w:left="108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</w:pP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>прием платежей за услуги электросвязи и сотовой связи;</w:t>
      </w:r>
    </w:p>
    <w:p w:rsidR="00173C58" w:rsidRPr="000E7B33" w:rsidRDefault="00173C58" w:rsidP="00173C58">
      <w:pPr>
        <w:widowControl w:val="0"/>
        <w:numPr>
          <w:ilvl w:val="1"/>
          <w:numId w:val="3"/>
        </w:numPr>
        <w:tabs>
          <w:tab w:val="clear" w:pos="1070"/>
          <w:tab w:val="num" w:pos="1080"/>
        </w:tabs>
        <w:suppressAutoHyphens/>
        <w:spacing w:after="0" w:line="240" w:lineRule="auto"/>
        <w:ind w:left="108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</w:pP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>проведение подписной компании, доставка периодических изданий;</w:t>
      </w:r>
    </w:p>
    <w:p w:rsidR="00173C58" w:rsidRPr="000E7B33" w:rsidRDefault="00173C58" w:rsidP="00173C58">
      <w:pPr>
        <w:widowControl w:val="0"/>
        <w:numPr>
          <w:ilvl w:val="1"/>
          <w:numId w:val="3"/>
        </w:numPr>
        <w:tabs>
          <w:tab w:val="clear" w:pos="1070"/>
          <w:tab w:val="num" w:pos="1080"/>
        </w:tabs>
        <w:suppressAutoHyphens/>
        <w:spacing w:after="0" w:line="240" w:lineRule="auto"/>
        <w:ind w:left="108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</w:pP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>реализация товаров розничной торговли, лотерей;</w:t>
      </w:r>
    </w:p>
    <w:p w:rsidR="00173C58" w:rsidRPr="000E7B33" w:rsidRDefault="00173C58" w:rsidP="00173C58">
      <w:pPr>
        <w:widowControl w:val="0"/>
        <w:numPr>
          <w:ilvl w:val="1"/>
          <w:numId w:val="3"/>
        </w:numPr>
        <w:tabs>
          <w:tab w:val="clear" w:pos="1070"/>
          <w:tab w:val="num" w:pos="1080"/>
        </w:tabs>
        <w:suppressAutoHyphens/>
        <w:spacing w:after="0" w:line="240" w:lineRule="auto"/>
        <w:ind w:left="108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val="en-US"/>
        </w:rPr>
      </w:pP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>телеграфные услуги</w:t>
      </w: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val="en-US"/>
        </w:rPr>
        <w:t>;</w:t>
      </w:r>
    </w:p>
    <w:p w:rsidR="00173C58" w:rsidRPr="000E7B33" w:rsidRDefault="00173C58" w:rsidP="00173C58">
      <w:pPr>
        <w:widowControl w:val="0"/>
        <w:numPr>
          <w:ilvl w:val="1"/>
          <w:numId w:val="3"/>
        </w:numPr>
        <w:tabs>
          <w:tab w:val="clear" w:pos="1070"/>
          <w:tab w:val="num" w:pos="1080"/>
        </w:tabs>
        <w:suppressAutoHyphens/>
        <w:spacing w:after="0" w:line="240" w:lineRule="auto"/>
        <w:ind w:left="108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val="en-US"/>
        </w:rPr>
      </w:pP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>продажа знаков ГЗПО</w:t>
      </w: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val="en-US"/>
        </w:rPr>
        <w:t>.</w:t>
      </w:r>
    </w:p>
    <w:p w:rsidR="00173C58" w:rsidRPr="000E7B33" w:rsidRDefault="00173C58" w:rsidP="00173C5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</w:pP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 xml:space="preserve">  </w:t>
      </w: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ab/>
      </w:r>
    </w:p>
    <w:p w:rsidR="00173C58" w:rsidRDefault="00173C58" w:rsidP="00173C58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</w:pP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 xml:space="preserve">Кроме традиционных услуг связи развитие получают услуги по передаче данных, </w:t>
      </w:r>
      <w:proofErr w:type="spellStart"/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>телематические</w:t>
      </w:r>
      <w:proofErr w:type="spellEnd"/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 xml:space="preserve"> услуги. Развивается пользование сетью «Интернет». Доля пользователей сети Интернет использующих систему </w:t>
      </w: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val="en-US"/>
        </w:rPr>
        <w:t>Dial</w:t>
      </w: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>-</w:t>
      </w: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val="en-US"/>
        </w:rPr>
        <w:t>Up</w:t>
      </w: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 xml:space="preserve"> —  117 пользователей, также в последнее время увеличивается число подключений через </w:t>
      </w: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  <w:lang w:val="en-US"/>
        </w:rPr>
        <w:t>USB</w:t>
      </w:r>
      <w:r w:rsidRPr="000E7B33"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  <w:t xml:space="preserve"> модемы. Доля образовательных учреждений, подключенных к сети Интернет в поселении — 100 %.</w:t>
      </w:r>
    </w:p>
    <w:p w:rsidR="00F92901" w:rsidRPr="000E7B33" w:rsidRDefault="00F92901" w:rsidP="00173C58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shd w:val="clear" w:color="auto" w:fill="FFFFFF"/>
        </w:rPr>
      </w:pPr>
    </w:p>
    <w:p w:rsidR="00173C58" w:rsidRPr="00173C58" w:rsidRDefault="00173C58" w:rsidP="009D5968">
      <w:pPr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Cs/>
          <w:sz w:val="24"/>
          <w:szCs w:val="28"/>
          <w:u w:val="single"/>
          <w:lang w:eastAsia="ru-RU" w:bidi="ru-RU"/>
        </w:rPr>
      </w:pPr>
      <w:r w:rsidRPr="00173C58">
        <w:rPr>
          <w:rFonts w:ascii="Times New Roman" w:eastAsia="Times New Roman" w:hAnsi="Times New Roman" w:cs="Times New Roman"/>
          <w:bCs/>
          <w:iCs/>
          <w:sz w:val="24"/>
          <w:szCs w:val="28"/>
          <w:u w:val="single"/>
          <w:lang w:eastAsia="ru-RU" w:bidi="ru-RU"/>
        </w:rPr>
        <w:t>ОБЪЕКТЫ ТОРГОВЛИ, БЫТОВОГО ОБСЛУЖИВАНИЯ</w:t>
      </w:r>
    </w:p>
    <w:p w:rsidR="00173C58" w:rsidRPr="000E7B33" w:rsidRDefault="00173C58" w:rsidP="00173C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B33">
        <w:rPr>
          <w:rFonts w:ascii="Times New Roman" w:eastAsia="Times New Roman" w:hAnsi="Times New Roman" w:cs="Times New Roman"/>
          <w:sz w:val="24"/>
          <w:szCs w:val="24"/>
        </w:rPr>
        <w:t>На сегодняшний день в структуре этой сферы обслуживания практически не осталось объектов муниципальной собственности. Предполагается развитие сети объектов торговли, общественного питания, бытового обслуживания на основе частной предпринимательской деятельности.</w:t>
      </w:r>
    </w:p>
    <w:p w:rsidR="00173C58" w:rsidRPr="000E7B33" w:rsidRDefault="00173C58" w:rsidP="00173C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E7B3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На территории </w:t>
      </w:r>
      <w:proofErr w:type="spellStart"/>
      <w:r w:rsidRPr="000E7B33">
        <w:rPr>
          <w:rFonts w:ascii="Times New Roman" w:eastAsia="Times New Roman" w:hAnsi="Times New Roman" w:cs="Times New Roman"/>
          <w:color w:val="000000"/>
          <w:sz w:val="24"/>
          <w:szCs w:val="24"/>
        </w:rPr>
        <w:t>Есиповского</w:t>
      </w:r>
      <w:proofErr w:type="spellEnd"/>
      <w:r w:rsidRPr="000E7B3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сельского поселения функционируют:</w:t>
      </w:r>
    </w:p>
    <w:p w:rsidR="00173C58" w:rsidRPr="000E7B33" w:rsidRDefault="00173C58" w:rsidP="00173C58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E7B3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- </w:t>
      </w:r>
      <w:r w:rsidR="00F92901">
        <w:rPr>
          <w:rFonts w:ascii="Times New Roman" w:eastAsia="Times New Roman" w:hAnsi="Times New Roman" w:cs="Times New Roman"/>
          <w:bCs/>
          <w:iCs/>
          <w:sz w:val="24"/>
          <w:szCs w:val="24"/>
        </w:rPr>
        <w:t>6</w:t>
      </w:r>
      <w:r w:rsidRPr="000E7B3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магазинов продовольственных и непродовольственных товаров</w:t>
      </w:r>
      <w:proofErr w:type="gramStart"/>
      <w:r w:rsidRPr="000E7B3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F92901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proofErr w:type="gramEnd"/>
    </w:p>
    <w:p w:rsidR="00173C58" w:rsidRPr="000E7B33" w:rsidRDefault="00173C58" w:rsidP="00173C5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7B33">
        <w:rPr>
          <w:rFonts w:ascii="Times New Roman" w:eastAsia="Calibri" w:hAnsi="Times New Roman" w:cs="Times New Roman"/>
          <w:sz w:val="24"/>
          <w:szCs w:val="24"/>
        </w:rPr>
        <w:t>Один раз в неделю осуществляется выездная торговля.</w:t>
      </w:r>
    </w:p>
    <w:p w:rsidR="00173C58" w:rsidRPr="000E7B33" w:rsidRDefault="00173C58" w:rsidP="00173C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E7B33">
        <w:rPr>
          <w:rFonts w:ascii="Times New Roman" w:eastAsia="Calibri" w:hAnsi="Times New Roman" w:cs="Times New Roman"/>
          <w:sz w:val="24"/>
          <w:szCs w:val="24"/>
        </w:rPr>
        <w:t xml:space="preserve">Предоставляется услуга по изготовлению тротуарной плитки. </w:t>
      </w:r>
      <w:r w:rsidRPr="000E7B33">
        <w:rPr>
          <w:rFonts w:ascii="Times New Roman" w:eastAsia="Calibri" w:hAnsi="Times New Roman" w:cs="Times New Roman"/>
          <w:sz w:val="24"/>
          <w:szCs w:val="24"/>
        </w:rPr>
        <w:tab/>
        <w:t>Функционирует автосервис.</w:t>
      </w:r>
    </w:p>
    <w:p w:rsidR="00173C58" w:rsidRDefault="00173C58" w:rsidP="00173C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B33">
        <w:rPr>
          <w:rFonts w:ascii="Times New Roman" w:eastAsia="Times New Roman" w:hAnsi="Times New Roman" w:cs="Times New Roman"/>
          <w:sz w:val="24"/>
          <w:szCs w:val="24"/>
        </w:rPr>
        <w:t xml:space="preserve">Предприятия бытового обслуживания и общественного питания, бани, пожарные депо на территории поселения отсутствуют. </w:t>
      </w:r>
    </w:p>
    <w:p w:rsidR="0015072C" w:rsidRDefault="0015072C" w:rsidP="00173C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072C" w:rsidRPr="00F92901" w:rsidRDefault="0015072C" w:rsidP="001507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92901">
        <w:rPr>
          <w:rFonts w:ascii="Times New Roman" w:eastAsia="Times New Roman" w:hAnsi="Times New Roman" w:cs="Times New Roman"/>
          <w:sz w:val="24"/>
          <w:szCs w:val="28"/>
          <w:lang w:eastAsia="ru-RU"/>
        </w:rPr>
        <w:t>1.3. Технико-экономические параметры существующих объектов социальной инфраструктуры поселения.</w:t>
      </w:r>
    </w:p>
    <w:p w:rsidR="0015072C" w:rsidRPr="0015072C" w:rsidRDefault="0015072C" w:rsidP="001507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072C">
        <w:rPr>
          <w:rFonts w:ascii="Times New Roman" w:eastAsia="Times New Roman" w:hAnsi="Times New Roman" w:cs="Times New Roman"/>
          <w:sz w:val="24"/>
          <w:szCs w:val="28"/>
          <w:lang w:eastAsia="ru-RU"/>
        </w:rPr>
        <w:t>В связи с прогнозными показателями динамики численности населения, изменившимися условиями экономического развития, предусматриваются изменения в социальной инфраструктуре.</w:t>
      </w:r>
    </w:p>
    <w:p w:rsidR="0015072C" w:rsidRPr="0015072C" w:rsidRDefault="0015072C" w:rsidP="001507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072C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Прогнозом на 2017 год и на период до 2027 года определены следующие приоритеты социальной инфраструктуры развития сельского поселения:</w:t>
      </w:r>
    </w:p>
    <w:p w:rsidR="0015072C" w:rsidRPr="0015072C" w:rsidRDefault="0015072C" w:rsidP="001507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072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-повышение уровня жизни сельского населения, в </w:t>
      </w:r>
      <w:proofErr w:type="spellStart"/>
      <w:r w:rsidRPr="0015072C">
        <w:rPr>
          <w:rFonts w:ascii="Times New Roman" w:eastAsia="Times New Roman" w:hAnsi="Times New Roman" w:cs="Times New Roman"/>
          <w:sz w:val="24"/>
          <w:szCs w:val="28"/>
          <w:lang w:eastAsia="ru-RU"/>
        </w:rPr>
        <w:t>т.ч</w:t>
      </w:r>
      <w:proofErr w:type="spellEnd"/>
      <w:r w:rsidRPr="0015072C">
        <w:rPr>
          <w:rFonts w:ascii="Times New Roman" w:eastAsia="Times New Roman" w:hAnsi="Times New Roman" w:cs="Times New Roman"/>
          <w:sz w:val="24"/>
          <w:szCs w:val="28"/>
          <w:lang w:eastAsia="ru-RU"/>
        </w:rPr>
        <w:t>. на основе развития социальной инфраструктуры;</w:t>
      </w:r>
    </w:p>
    <w:p w:rsidR="0015072C" w:rsidRPr="0015072C" w:rsidRDefault="0015072C" w:rsidP="001507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072C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15072C" w:rsidRPr="0015072C" w:rsidRDefault="0015072C" w:rsidP="001507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072C">
        <w:rPr>
          <w:rFonts w:ascii="Times New Roman" w:eastAsia="Times New Roman" w:hAnsi="Times New Roman" w:cs="Times New Roman"/>
          <w:sz w:val="24"/>
          <w:szCs w:val="28"/>
          <w:lang w:eastAsia="ru-RU"/>
        </w:rPr>
        <w:t>-развитие жилищной сферы в сельском поселении;</w:t>
      </w:r>
    </w:p>
    <w:p w:rsidR="0015072C" w:rsidRPr="0015072C" w:rsidRDefault="0015072C" w:rsidP="001507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072C">
        <w:rPr>
          <w:rFonts w:ascii="Times New Roman" w:eastAsia="Times New Roman" w:hAnsi="Times New Roman" w:cs="Times New Roman"/>
          <w:sz w:val="24"/>
          <w:szCs w:val="28"/>
          <w:lang w:eastAsia="ru-RU"/>
        </w:rPr>
        <w:t>-создание условий для гармоничного развития подрастающего поколения в сельском поселении;</w:t>
      </w:r>
    </w:p>
    <w:p w:rsidR="0015072C" w:rsidRDefault="0015072C" w:rsidP="00150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072C">
        <w:rPr>
          <w:rFonts w:ascii="Times New Roman" w:eastAsia="Times New Roman" w:hAnsi="Times New Roman" w:cs="Times New Roman"/>
          <w:sz w:val="24"/>
          <w:szCs w:val="28"/>
          <w:lang w:eastAsia="ru-RU"/>
        </w:rPr>
        <w:t>-сохранение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15072C">
        <w:rPr>
          <w:rFonts w:ascii="Times New Roman" w:eastAsia="Times New Roman" w:hAnsi="Times New Roman" w:cs="Times New Roman"/>
          <w:sz w:val="24"/>
          <w:szCs w:val="28"/>
          <w:lang w:eastAsia="ru-RU"/>
        </w:rPr>
        <w:t>культурного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15072C">
        <w:rPr>
          <w:rFonts w:ascii="Times New Roman" w:eastAsia="Times New Roman" w:hAnsi="Times New Roman" w:cs="Times New Roman"/>
          <w:sz w:val="24"/>
          <w:szCs w:val="28"/>
          <w:lang w:eastAsia="ru-RU"/>
        </w:rPr>
        <w:t>наследия.</w:t>
      </w:r>
    </w:p>
    <w:p w:rsidR="0015072C" w:rsidRPr="003941C0" w:rsidRDefault="0015072C" w:rsidP="0015072C">
      <w:pPr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</w:p>
    <w:p w:rsidR="0015072C" w:rsidRPr="00F92901" w:rsidRDefault="00643007" w:rsidP="0015072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F92901">
        <w:rPr>
          <w:rFonts w:ascii="Times New Roman" w:eastAsia="Times New Roman" w:hAnsi="Times New Roman" w:cs="Times New Roman"/>
          <w:sz w:val="24"/>
          <w:szCs w:val="24"/>
          <w:lang w:eastAsia="ru-RU"/>
        </w:rPr>
        <w:t>1.4.</w:t>
      </w:r>
      <w:r w:rsidR="0015072C" w:rsidRPr="00F92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072C" w:rsidRPr="00F92901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Прогнозируемый спрос на услуги социальной инфраструктуры </w:t>
      </w:r>
    </w:p>
    <w:p w:rsidR="0015072C" w:rsidRPr="00F92901" w:rsidRDefault="0015072C" w:rsidP="001507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 услугам  социальной инфраструктуры, предоставляемым  в поселении  относится газоснабжение, электроснабжение, водоснабжение. Развитие среды проживания населения поселения создаст непосредственные условия для повышения качества жизни нынешнего и будущих поколений жителей. </w:t>
      </w:r>
    </w:p>
    <w:p w:rsidR="0015072C" w:rsidRPr="00F92901" w:rsidRDefault="0015072C" w:rsidP="001507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Экономический потенциал поселения значителен, но в настоящее время недостаточно задействован, особенно в части, развития услуг населению, развития личных подсобных хозяйств.</w:t>
      </w:r>
    </w:p>
    <w:p w:rsidR="0015072C" w:rsidRPr="00F92901" w:rsidRDefault="0015072C" w:rsidP="001507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поселении присутствует тенденция старения и выбывания квалифицированных кадров, демографические п</w:t>
      </w:r>
      <w:r w:rsidR="00643007" w:rsidRPr="00F9290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роблемы, связанные со старением</w:t>
      </w:r>
      <w:r w:rsidRPr="00F92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оттоком  населения за территорию поселения, нехватка квалифицированной рабочей силы, выбытие и не возврат молодежи после обучения в вузах.</w:t>
      </w:r>
    </w:p>
    <w:p w:rsidR="0015072C" w:rsidRPr="00F92901" w:rsidRDefault="0015072C" w:rsidP="001507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Главной целью Программы развития социальной инфраструктуры </w:t>
      </w:r>
      <w:proofErr w:type="spellStart"/>
      <w:r w:rsidR="00643007" w:rsidRPr="00F9290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Есиповского</w:t>
      </w:r>
      <w:proofErr w:type="spellEnd"/>
      <w:r w:rsidRPr="00F92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643007" w:rsidRPr="00F92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Терновского </w:t>
      </w:r>
      <w:r w:rsidRPr="00F92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Воронежской области на 2017-2027 гг. является устойчивое повышение качества жизни нынешних и будущих поколений жителей и благополучие развития сельского поселения через устойчивое развитие территории в социальной и экономической сфере. </w:t>
      </w:r>
    </w:p>
    <w:p w:rsidR="0015072C" w:rsidRPr="0015072C" w:rsidRDefault="0015072C" w:rsidP="0015072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5072C" w:rsidRPr="00F92901" w:rsidRDefault="00643007" w:rsidP="0015072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F92901">
        <w:rPr>
          <w:rFonts w:ascii="Times New Roman" w:eastAsia="Calibri" w:hAnsi="Times New Roman" w:cs="Times New Roman"/>
          <w:bCs/>
          <w:kern w:val="2"/>
          <w:sz w:val="24"/>
          <w:szCs w:val="24"/>
        </w:rPr>
        <w:t>1.5</w:t>
      </w:r>
      <w:r w:rsidR="0015072C" w:rsidRPr="00F92901">
        <w:rPr>
          <w:rFonts w:ascii="Times New Roman" w:eastAsia="Calibri" w:hAnsi="Times New Roman" w:cs="Times New Roman"/>
          <w:bCs/>
          <w:kern w:val="2"/>
          <w:sz w:val="24"/>
          <w:szCs w:val="24"/>
        </w:rPr>
        <w:t>. Оценка нормативно-правовой базы, необходимой для функционирования и развития социальной инфраструктуры поселения</w:t>
      </w:r>
      <w:r w:rsidRPr="00F92901">
        <w:rPr>
          <w:rFonts w:ascii="Times New Roman" w:eastAsia="Calibri" w:hAnsi="Times New Roman" w:cs="Times New Roman"/>
          <w:bCs/>
          <w:kern w:val="2"/>
          <w:sz w:val="24"/>
          <w:szCs w:val="24"/>
        </w:rPr>
        <w:t>.</w:t>
      </w:r>
    </w:p>
    <w:p w:rsidR="0015072C" w:rsidRPr="00F92901" w:rsidRDefault="0015072C" w:rsidP="0015072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F92901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 </w:t>
      </w:r>
      <w:r w:rsidRPr="00F9290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По состоянию на 01.01.2017 г. </w:t>
      </w:r>
      <w:r w:rsidR="00643007" w:rsidRPr="00F92901">
        <w:rPr>
          <w:rFonts w:ascii="Times New Roman" w:eastAsia="Calibri" w:hAnsi="Times New Roman" w:cs="Times New Roman"/>
          <w:kern w:val="2"/>
          <w:sz w:val="24"/>
          <w:szCs w:val="24"/>
        </w:rPr>
        <w:t>Есиповское</w:t>
      </w:r>
      <w:r w:rsidRPr="00F9290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сельское поселение </w:t>
      </w:r>
      <w:r w:rsidR="00643007" w:rsidRPr="00F92901">
        <w:rPr>
          <w:rFonts w:ascii="Times New Roman" w:eastAsia="Calibri" w:hAnsi="Times New Roman" w:cs="Times New Roman"/>
          <w:kern w:val="2"/>
          <w:sz w:val="24"/>
          <w:szCs w:val="24"/>
        </w:rPr>
        <w:t xml:space="preserve">Терновского </w:t>
      </w:r>
      <w:r w:rsidRPr="00F92901">
        <w:rPr>
          <w:rFonts w:ascii="Times New Roman" w:eastAsia="Calibri" w:hAnsi="Times New Roman" w:cs="Times New Roman"/>
          <w:kern w:val="2"/>
          <w:sz w:val="24"/>
          <w:szCs w:val="24"/>
        </w:rPr>
        <w:t>муниципального района Воронежской области имеет всю необходимую нормативно-правовую базу, для функционирования и развития социальной инфраструктуры поселения.</w:t>
      </w:r>
    </w:p>
    <w:p w:rsidR="0015072C" w:rsidRPr="00F92901" w:rsidRDefault="0015072C" w:rsidP="001507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0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 декабря 2014 г. N 456-ФЗ "О внесении изменений в Градостроительный кодекс Российской Федерации и отдельные законодательные акты Российской Федерации"</w:t>
      </w:r>
      <w:r w:rsidR="00643007" w:rsidRPr="00F929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072C" w:rsidRPr="00F92901" w:rsidRDefault="0015072C" w:rsidP="001507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от 1 октября 2015 г. N 1050 "Об утверждении требований к программам комплексного развития социальной инфраструктуры поселений, городских округов"</w:t>
      </w:r>
      <w:r w:rsidR="00643007" w:rsidRPr="00F929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072C" w:rsidRPr="00F92901" w:rsidRDefault="0015072C" w:rsidP="001507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2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Генеральный план муниципального образования </w:t>
      </w:r>
      <w:proofErr w:type="spellStart"/>
      <w:r w:rsidR="00643007" w:rsidRPr="00F9290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Есиповского</w:t>
      </w:r>
      <w:proofErr w:type="spellEnd"/>
      <w:r w:rsidRPr="00F92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643007" w:rsidRPr="00F929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Терновского</w:t>
      </w:r>
      <w:r w:rsidRPr="00F92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Воронежской области утверждённый Решением Совета народных депутатов </w:t>
      </w:r>
      <w:proofErr w:type="spellStart"/>
      <w:r w:rsidR="00643007" w:rsidRPr="00F9290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Есиповского</w:t>
      </w:r>
      <w:proofErr w:type="spellEnd"/>
      <w:r w:rsidRPr="00F92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№ </w:t>
      </w:r>
      <w:r w:rsidR="00643007" w:rsidRPr="00F92901"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  <w:r w:rsidRPr="00F92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643007" w:rsidRPr="00F92901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F929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43007" w:rsidRPr="00F92901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Pr="00F92901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643007" w:rsidRPr="00F929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92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3941C0" w:rsidRPr="003941C0" w:rsidRDefault="003941C0" w:rsidP="00150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  <w:sectPr w:rsidR="003941C0" w:rsidRPr="003941C0" w:rsidSect="00235798">
          <w:pgSz w:w="11906" w:h="16838"/>
          <w:pgMar w:top="284" w:right="707" w:bottom="0" w:left="851" w:header="709" w:footer="709" w:gutter="0"/>
          <w:cols w:space="720"/>
        </w:sectPr>
      </w:pPr>
    </w:p>
    <w:p w:rsidR="009D5968" w:rsidRDefault="003941C0" w:rsidP="00394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 w:bidi="ru-RU"/>
        </w:rPr>
      </w:pPr>
      <w:r w:rsidRPr="009D5968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 w:bidi="ru-RU"/>
        </w:rPr>
        <w:lastRenderedPageBreak/>
        <w:t>РАЗДЕЛ 2. ПЕРЕЧЕНЬ МЕРОПРИЯТИЙ (ИНВЕСТИЦИОННЫХПРОЕКТОВ) ПО ПРОЕКТИРОВАНИЮ, СТРОИТЕЛЬСТВУ И РЕКОНСТРУКЦИИ ОБЪЕКТОВ СОЦИАЛЬНОЙ ИНФРАСТРУКТУРЫ</w:t>
      </w:r>
    </w:p>
    <w:p w:rsidR="003941C0" w:rsidRPr="009D5968" w:rsidRDefault="003941C0" w:rsidP="00394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 w:bidi="ru-RU"/>
        </w:rPr>
      </w:pPr>
      <w:r w:rsidRPr="009D5968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 w:bidi="ru-RU"/>
        </w:rPr>
        <w:t xml:space="preserve"> ЕСИПОВСКОГО СЕЛЬСКОГО ПОСЕЛЕНИЯ</w:t>
      </w:r>
    </w:p>
    <w:p w:rsidR="003941C0" w:rsidRPr="003941C0" w:rsidRDefault="003941C0" w:rsidP="003941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"/>
        <w:gridCol w:w="2094"/>
        <w:gridCol w:w="1328"/>
        <w:gridCol w:w="1389"/>
        <w:gridCol w:w="1389"/>
        <w:gridCol w:w="1389"/>
        <w:gridCol w:w="1389"/>
        <w:gridCol w:w="1387"/>
        <w:gridCol w:w="1797"/>
      </w:tblGrid>
      <w:tr w:rsidR="003941C0" w:rsidRPr="003941C0" w:rsidTr="009B7F83">
        <w:trPr>
          <w:jc w:val="center"/>
        </w:trPr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Наименование</w:t>
            </w:r>
          </w:p>
        </w:tc>
        <w:tc>
          <w:tcPr>
            <w:tcW w:w="8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DC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  <w:lang w:eastAsia="ru-RU" w:bidi="ru-RU"/>
              </w:rPr>
              <w:t>Сроки реализации в плановом периоде</w:t>
            </w:r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C0" w:rsidRPr="003941C0" w:rsidRDefault="003941C0" w:rsidP="003941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Ожидаемый результат </w:t>
            </w: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выполнения</w:t>
            </w: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мероприятия</w:t>
            </w:r>
          </w:p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41C0" w:rsidRPr="003941C0" w:rsidTr="009B7F8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C0" w:rsidRPr="003941C0" w:rsidRDefault="003941C0" w:rsidP="003941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C0" w:rsidRPr="003941C0" w:rsidRDefault="003941C0" w:rsidP="003941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2022-2027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C0" w:rsidRPr="003941C0" w:rsidRDefault="003941C0" w:rsidP="003941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41C0" w:rsidRPr="003941C0" w:rsidTr="009B7F83">
        <w:trPr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территории поселения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негативного воздействия на окружающую среду, улучшение санитарного</w:t>
            </w:r>
            <w:r w:rsidR="00DC2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состояния территории поселения</w:t>
            </w:r>
          </w:p>
        </w:tc>
        <w:bookmarkStart w:id="1" w:name="_GoBack"/>
        <w:bookmarkEnd w:id="1"/>
      </w:tr>
    </w:tbl>
    <w:p w:rsidR="003941C0" w:rsidRPr="003941C0" w:rsidRDefault="003941C0" w:rsidP="0039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9D5968" w:rsidRDefault="009D5968" w:rsidP="00394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9D5968" w:rsidRDefault="009D5968" w:rsidP="00394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3941C0" w:rsidRPr="009D5968" w:rsidRDefault="003941C0" w:rsidP="00394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9D596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РАЗДЕЛ 3. ОЦЕНКА ОБЪЕМОВ И ИСТОЧНИКОВ ФИНАНСИРОВАНИЯ МЕРОПРИЯТИЙ</w:t>
      </w:r>
    </w:p>
    <w:p w:rsidR="009D5968" w:rsidRDefault="003941C0" w:rsidP="00394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9D596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(ИНВЕСТИЦИОННЫХ ПРОЕКТОВ) ПО ПРОЕКТИРОВАНИЮ, СТРОИТЕЛЬСТВУ И РЕКОНСТРУКЦИИ ОБЪЕКТОВ СОЦИАЛЬНОЙ ИНФРАСТРУКТУРЫ</w:t>
      </w:r>
    </w:p>
    <w:p w:rsidR="009D5968" w:rsidRPr="009D5968" w:rsidRDefault="009D5968" w:rsidP="00394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9D5968" w:rsidRDefault="003941C0" w:rsidP="009D59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941C0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Оценка объемов и источников финансирования по видам объектов социальной инфраструктуры</w:t>
      </w:r>
    </w:p>
    <w:p w:rsidR="009D5968" w:rsidRPr="003941C0" w:rsidRDefault="009D5968" w:rsidP="009D59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1944"/>
        <w:gridCol w:w="644"/>
        <w:gridCol w:w="655"/>
        <w:gridCol w:w="641"/>
        <w:gridCol w:w="644"/>
        <w:gridCol w:w="655"/>
        <w:gridCol w:w="641"/>
        <w:gridCol w:w="644"/>
        <w:gridCol w:w="654"/>
        <w:gridCol w:w="640"/>
        <w:gridCol w:w="644"/>
        <w:gridCol w:w="654"/>
        <w:gridCol w:w="640"/>
        <w:gridCol w:w="644"/>
        <w:gridCol w:w="655"/>
        <w:gridCol w:w="641"/>
        <w:gridCol w:w="644"/>
        <w:gridCol w:w="655"/>
        <w:gridCol w:w="641"/>
      </w:tblGrid>
      <w:tr w:rsidR="003941C0" w:rsidRPr="003941C0" w:rsidTr="003941C0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  <w:lang w:eastAsia="ru-RU" w:bidi="ru-RU"/>
              </w:rPr>
              <w:t>Наименование объекта</w:t>
            </w:r>
          </w:p>
        </w:tc>
        <w:tc>
          <w:tcPr>
            <w:tcW w:w="123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DC2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941C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Финансирование, тыс. руб. </w:t>
            </w:r>
            <w:r w:rsidRPr="003941C0"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  <w:lang w:eastAsia="ru-RU" w:bidi="ru-RU"/>
              </w:rPr>
              <w:t>(ОБ - областной бюджет, МБ-местный бюджет, ВБ - внебюджетные средства)</w:t>
            </w:r>
            <w:proofErr w:type="gramEnd"/>
          </w:p>
        </w:tc>
      </w:tr>
      <w:tr w:rsidR="003941C0" w:rsidRPr="003941C0" w:rsidTr="00394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C0" w:rsidRPr="003941C0" w:rsidRDefault="003941C0" w:rsidP="003941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C0" w:rsidRPr="003941C0" w:rsidRDefault="003941C0" w:rsidP="003941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2022-2027</w:t>
            </w:r>
          </w:p>
        </w:tc>
      </w:tr>
      <w:tr w:rsidR="003941C0" w:rsidRPr="003941C0" w:rsidTr="003941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C0" w:rsidRPr="003941C0" w:rsidRDefault="003941C0" w:rsidP="003941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C0" w:rsidRPr="003941C0" w:rsidRDefault="003941C0" w:rsidP="003941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ВБ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ВБ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ВБ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ВБ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ВБ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ВБ</w:t>
            </w:r>
          </w:p>
        </w:tc>
      </w:tr>
      <w:tr w:rsidR="003941C0" w:rsidRPr="003941C0" w:rsidTr="003941C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территории поселения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9D5968" w:rsidRDefault="009D5968" w:rsidP="003941C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 w:bidi="ru-RU"/>
        </w:rPr>
      </w:pPr>
    </w:p>
    <w:p w:rsidR="003941C0" w:rsidRPr="003941C0" w:rsidRDefault="003941C0" w:rsidP="003941C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8"/>
          <w:lang w:eastAsia="ru-RU" w:bidi="ru-RU"/>
        </w:rPr>
      </w:pPr>
      <w:r w:rsidRPr="003941C0">
        <w:rPr>
          <w:rFonts w:ascii="Times New Roman" w:eastAsia="Arial Unicode MS" w:hAnsi="Times New Roman" w:cs="Times New Roman"/>
          <w:sz w:val="24"/>
          <w:szCs w:val="28"/>
          <w:lang w:eastAsia="ru-RU" w:bidi="ru-RU"/>
        </w:rPr>
        <w:t>Источники финансирования</w:t>
      </w:r>
    </w:p>
    <w:p w:rsidR="003941C0" w:rsidRPr="003941C0" w:rsidRDefault="003941C0" w:rsidP="0039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843"/>
        <w:gridCol w:w="1843"/>
        <w:gridCol w:w="2126"/>
        <w:gridCol w:w="2268"/>
        <w:gridCol w:w="1843"/>
        <w:gridCol w:w="1920"/>
      </w:tblGrid>
      <w:tr w:rsidR="003941C0" w:rsidRPr="003941C0" w:rsidTr="003941C0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3941C0">
              <w:rPr>
                <w:rFonts w:ascii="Times New Roman" w:eastAsia="Arial Unicode MS" w:hAnsi="Times New Roman" w:cs="Times New Roman"/>
                <w:bCs/>
                <w:iCs/>
                <w:sz w:val="24"/>
                <w:lang w:eastAsia="ru-RU" w:bidi="ru-RU"/>
              </w:rPr>
              <w:t xml:space="preserve">Источники </w:t>
            </w:r>
            <w:r w:rsidRPr="003941C0">
              <w:rPr>
                <w:rFonts w:ascii="Times New Roman" w:eastAsia="Arial Unicode MS" w:hAnsi="Times New Roman" w:cs="Times New Roman"/>
                <w:bCs/>
                <w:iCs/>
                <w:sz w:val="24"/>
                <w:lang w:eastAsia="ru-RU" w:bidi="ru-RU"/>
              </w:rPr>
              <w:lastRenderedPageBreak/>
              <w:t>финансирования</w:t>
            </w:r>
          </w:p>
        </w:tc>
        <w:tc>
          <w:tcPr>
            <w:tcW w:w="11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3941C0">
              <w:rPr>
                <w:rFonts w:ascii="Times New Roman" w:eastAsia="Arial Unicode MS" w:hAnsi="Times New Roman" w:cs="Times New Roman"/>
                <w:bCs/>
                <w:iCs/>
                <w:sz w:val="24"/>
                <w:lang w:eastAsia="ru-RU" w:bidi="ru-RU"/>
              </w:rPr>
              <w:lastRenderedPageBreak/>
              <w:t xml:space="preserve">Размер финансирования, тыс. </w:t>
            </w:r>
            <w:proofErr w:type="spellStart"/>
            <w:r w:rsidRPr="003941C0">
              <w:rPr>
                <w:rFonts w:ascii="Times New Roman" w:eastAsia="Arial Unicode MS" w:hAnsi="Times New Roman" w:cs="Times New Roman"/>
                <w:bCs/>
                <w:iCs/>
                <w:sz w:val="24"/>
                <w:lang w:eastAsia="ru-RU" w:bidi="ru-RU"/>
              </w:rPr>
              <w:t>руб</w:t>
            </w:r>
            <w:proofErr w:type="spellEnd"/>
          </w:p>
        </w:tc>
      </w:tr>
      <w:tr w:rsidR="003941C0" w:rsidRPr="003941C0" w:rsidTr="003941C0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1C0" w:rsidRPr="003941C0" w:rsidRDefault="003941C0" w:rsidP="003941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2022-2027</w:t>
            </w:r>
          </w:p>
        </w:tc>
      </w:tr>
      <w:tr w:rsidR="003941C0" w:rsidRPr="003941C0" w:rsidTr="003941C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41C0" w:rsidRPr="003941C0" w:rsidTr="003941C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9D5968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9D5968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9D5968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9D5968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9D5968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9D5968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3941C0" w:rsidRPr="003941C0" w:rsidTr="003941C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C0" w:rsidRPr="003941C0" w:rsidRDefault="003941C0" w:rsidP="0039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3941C0" w:rsidRPr="003941C0" w:rsidRDefault="003941C0" w:rsidP="0039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3941C0" w:rsidRPr="003941C0" w:rsidRDefault="003941C0" w:rsidP="003941C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sectPr w:rsidR="003941C0" w:rsidRPr="003941C0" w:rsidSect="009D5968">
          <w:pgSz w:w="16838" w:h="11906" w:orient="landscape"/>
          <w:pgMar w:top="567" w:right="2268" w:bottom="567" w:left="567" w:header="709" w:footer="709" w:gutter="0"/>
          <w:cols w:space="720"/>
        </w:sectPr>
      </w:pPr>
    </w:p>
    <w:p w:rsidR="003941C0" w:rsidRPr="003941C0" w:rsidRDefault="003941C0" w:rsidP="0039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lastRenderedPageBreak/>
        <w:t>3.1</w:t>
      </w:r>
      <w:r w:rsidR="00F92901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 xml:space="preserve"> </w:t>
      </w:r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 xml:space="preserve">Целевые индикаторы программы, включающие </w:t>
      </w:r>
      <w:proofErr w:type="gramStart"/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>технико-</w:t>
      </w:r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br/>
        <w:t>экономические</w:t>
      </w:r>
      <w:proofErr w:type="gramEnd"/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>, финансовые и социально-экономические показатели</w:t>
      </w:r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br/>
        <w:t>развития социальной инфраструктуры</w:t>
      </w:r>
      <w:r w:rsidR="00F92901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>.</w:t>
      </w:r>
    </w:p>
    <w:p w:rsidR="00D074F7" w:rsidRPr="00D074F7" w:rsidRDefault="00D074F7" w:rsidP="00D074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D074F7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Основными факторами, определяющими направления разработки Программы комплексного развития социальной инфраструктуры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Есиповского</w:t>
      </w:r>
      <w:proofErr w:type="spellEnd"/>
      <w:r w:rsidRPr="00D074F7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Терновского</w:t>
      </w:r>
      <w:r w:rsidRPr="00D074F7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муниципального района Воронежской области на 2017-2027 годы, являются тенденции социально-экономического развития поселения, характеризующиеся увеличением численности населения, сфер обслуживания.</w:t>
      </w:r>
    </w:p>
    <w:p w:rsidR="00D074F7" w:rsidRPr="00D074F7" w:rsidRDefault="00D074F7" w:rsidP="00D074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D074F7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    Реализация Программы должна создать предпосылки для устойчивого развития сельского поселения. Реализации инвестиционных проектов заложат основы социальных условий для развития способностей каждого человека, они будут обеспечены за счет повышения качества и доступности социальных услуг (образования, здравоохранения, культуры и социального обеспечения) для всех категорий жителей.</w:t>
      </w:r>
    </w:p>
    <w:p w:rsidR="00D074F7" w:rsidRPr="00D074F7" w:rsidRDefault="00D074F7" w:rsidP="00D074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D074F7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       Основными целевыми индикаторами реализации мероприятий программы комплексного развития социальной инфраструктуры поселения являются:</w:t>
      </w:r>
    </w:p>
    <w:p w:rsidR="00D074F7" w:rsidRPr="00D074F7" w:rsidRDefault="00D074F7" w:rsidP="00D074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D074F7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- сокращение миграционного оттока населения;</w:t>
      </w:r>
    </w:p>
    <w:p w:rsidR="00D074F7" w:rsidRPr="00D074F7" w:rsidRDefault="00D074F7" w:rsidP="00D074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D074F7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- рост ожидаемой продолжительности жизни населения;</w:t>
      </w:r>
    </w:p>
    <w:p w:rsidR="00D074F7" w:rsidRPr="00D074F7" w:rsidRDefault="00D074F7" w:rsidP="00D074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D074F7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- сокращение уровня безработицы;</w:t>
      </w:r>
    </w:p>
    <w:p w:rsidR="00D074F7" w:rsidRPr="00D074F7" w:rsidRDefault="00D074F7" w:rsidP="00D074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D074F7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- увеличение доли населения обеспеченной спортивными объектами в соответствии с нормативными значениями;</w:t>
      </w:r>
    </w:p>
    <w:p w:rsidR="00D074F7" w:rsidRPr="00D074F7" w:rsidRDefault="00D074F7" w:rsidP="00D074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D074F7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-увеличение количества населения, систематически занимающегося физической культурой и спортом.</w:t>
      </w:r>
    </w:p>
    <w:p w:rsidR="00D074F7" w:rsidRDefault="00D074F7" w:rsidP="00D074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D074F7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Достижение целевых индикаторов в результате реализации программы комплексного развития характеризует будущую модель социальной инфраструктуры поселения.</w:t>
      </w:r>
    </w:p>
    <w:p w:rsidR="00D074F7" w:rsidRPr="003941C0" w:rsidRDefault="00D074F7" w:rsidP="00D074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D074F7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Благоустройство </w:t>
      </w:r>
      <w:proofErr w:type="spellStart"/>
      <w:r w:rsidRPr="00D074F7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Есиповского</w:t>
      </w:r>
      <w:proofErr w:type="spellEnd"/>
      <w:r w:rsidRPr="00D074F7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сельского поселения, обустройство мест массового отдыха населения, создание условий для полноценного развития досуга и отдыха жителей является ключевой задачей улучшения внешнего облика поселения.</w:t>
      </w:r>
    </w:p>
    <w:p w:rsidR="003941C0" w:rsidRDefault="003941C0" w:rsidP="0039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>3.2</w:t>
      </w:r>
      <w:r w:rsidR="00D074F7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 xml:space="preserve"> </w:t>
      </w:r>
      <w:r w:rsidRPr="003941C0">
        <w:rPr>
          <w:rFonts w:ascii="Times New Roman" w:eastAsia="Times New Roman" w:hAnsi="Times New Roman" w:cs="Times New Roman"/>
          <w:sz w:val="24"/>
          <w:szCs w:val="28"/>
          <w:lang w:eastAsia="zh-CN"/>
        </w:rPr>
        <w:t>Оценка эффективности мероприятий (инвестиционных проектов) по проектированию, строительству, реконструкции объектов социальной инфраструктуры.</w:t>
      </w:r>
    </w:p>
    <w:p w:rsidR="003941C0" w:rsidRPr="003941C0" w:rsidRDefault="003941C0" w:rsidP="0039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 w:rsidRPr="003941C0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Программа комплексного развития социальной инфраструктуры </w:t>
      </w:r>
      <w:proofErr w:type="spellStart"/>
      <w:r w:rsidRPr="003941C0">
        <w:rPr>
          <w:rFonts w:ascii="Times New Roman" w:eastAsia="Times New Roman" w:hAnsi="Times New Roman" w:cs="Times New Roman"/>
          <w:sz w:val="24"/>
          <w:szCs w:val="28"/>
          <w:lang w:eastAsia="zh-CN"/>
        </w:rPr>
        <w:t>Есиповского</w:t>
      </w:r>
      <w:proofErr w:type="spellEnd"/>
      <w:r w:rsidRPr="003941C0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4"/>
          <w:szCs w:val="28"/>
          <w:lang w:eastAsia="zh-CN"/>
        </w:rPr>
        <w:t>Терновского</w:t>
      </w:r>
      <w:r w:rsidRPr="003941C0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 муниципального района Воронежской области на 2017-2027 годы представляет собой систему взаимоувязанных по задачам, срокам осуществления и ресурсам мероприятий, обеспечивающих в рамках реализации функций достижения приоритетов и целей в сфере развития объектов социальной инфраструктуры. </w:t>
      </w:r>
    </w:p>
    <w:p w:rsidR="003941C0" w:rsidRPr="003941C0" w:rsidRDefault="003941C0" w:rsidP="0039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 w:rsidRPr="003941C0">
        <w:rPr>
          <w:rFonts w:ascii="Times New Roman" w:eastAsia="Times New Roman" w:hAnsi="Times New Roman" w:cs="Times New Roman"/>
          <w:sz w:val="24"/>
          <w:szCs w:val="28"/>
          <w:lang w:eastAsia="zh-CN"/>
        </w:rPr>
        <w:t>Эффективность реализации Программы зависит от результатов, полученных в сфере деятельности социальной инфраструктуры и вне её.</w:t>
      </w:r>
    </w:p>
    <w:p w:rsidR="003941C0" w:rsidRPr="003941C0" w:rsidRDefault="003941C0" w:rsidP="0039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 w:rsidRPr="003941C0">
        <w:rPr>
          <w:rFonts w:ascii="Times New Roman" w:eastAsia="Times New Roman" w:hAnsi="Times New Roman" w:cs="Times New Roman"/>
          <w:sz w:val="24"/>
          <w:szCs w:val="28"/>
          <w:lang w:eastAsia="zh-CN"/>
        </w:rPr>
        <w:t>К числу социально-экономических последствий развития социальной инфраструктуры сельского поселения относятся:</w:t>
      </w:r>
    </w:p>
    <w:p w:rsidR="003941C0" w:rsidRPr="003941C0" w:rsidRDefault="003941C0" w:rsidP="0039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 w:rsidRPr="003941C0">
        <w:rPr>
          <w:rFonts w:ascii="Times New Roman" w:eastAsia="Times New Roman" w:hAnsi="Times New Roman" w:cs="Times New Roman"/>
          <w:sz w:val="24"/>
          <w:szCs w:val="28"/>
          <w:lang w:eastAsia="zh-CN"/>
        </w:rPr>
        <w:t>- повышение уровня и улучшение социальных условий жизни населения;</w:t>
      </w:r>
    </w:p>
    <w:p w:rsidR="003941C0" w:rsidRPr="003941C0" w:rsidRDefault="003941C0" w:rsidP="0039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 w:rsidRPr="003941C0">
        <w:rPr>
          <w:rFonts w:ascii="Times New Roman" w:eastAsia="Times New Roman" w:hAnsi="Times New Roman" w:cs="Times New Roman"/>
          <w:sz w:val="24"/>
          <w:szCs w:val="28"/>
          <w:lang w:eastAsia="zh-CN"/>
        </w:rPr>
        <w:t>- содержание объектов социальной инфраструктуры, в рамках своих полномочий.</w:t>
      </w:r>
    </w:p>
    <w:p w:rsidR="003941C0" w:rsidRPr="003941C0" w:rsidRDefault="003941C0" w:rsidP="0039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 w:rsidRPr="003941C0">
        <w:rPr>
          <w:rFonts w:ascii="Times New Roman" w:eastAsia="Times New Roman" w:hAnsi="Times New Roman" w:cs="Times New Roman"/>
          <w:sz w:val="24"/>
          <w:szCs w:val="28"/>
          <w:lang w:eastAsia="zh-CN"/>
        </w:rPr>
        <w:t>Экономическая эффективность от реализации программы ожидается в виде:</w:t>
      </w:r>
    </w:p>
    <w:p w:rsidR="003941C0" w:rsidRPr="003941C0" w:rsidRDefault="003941C0" w:rsidP="0039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 w:rsidRPr="003941C0">
        <w:rPr>
          <w:rFonts w:ascii="Times New Roman" w:eastAsia="Times New Roman" w:hAnsi="Times New Roman" w:cs="Times New Roman"/>
          <w:sz w:val="24"/>
          <w:szCs w:val="28"/>
          <w:lang w:eastAsia="zh-CN"/>
        </w:rPr>
        <w:t>- улучшения социальных условий жизни населения;</w:t>
      </w:r>
    </w:p>
    <w:p w:rsidR="003941C0" w:rsidRPr="003941C0" w:rsidRDefault="003941C0" w:rsidP="0039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 w:rsidRPr="003941C0">
        <w:rPr>
          <w:rFonts w:ascii="Times New Roman" w:eastAsia="Times New Roman" w:hAnsi="Times New Roman" w:cs="Times New Roman"/>
          <w:sz w:val="24"/>
          <w:szCs w:val="28"/>
          <w:lang w:eastAsia="zh-CN"/>
        </w:rPr>
        <w:t>- приведение объектов социальной инфраструктуры в состояние, обеспечивающее оказание социальных услуг населению.</w:t>
      </w:r>
    </w:p>
    <w:p w:rsidR="003941C0" w:rsidRPr="003941C0" w:rsidRDefault="003941C0" w:rsidP="0039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 w:rsidRPr="003941C0">
        <w:rPr>
          <w:rFonts w:ascii="Times New Roman" w:eastAsia="Times New Roman" w:hAnsi="Times New Roman" w:cs="Times New Roman"/>
          <w:sz w:val="24"/>
          <w:szCs w:val="28"/>
          <w:lang w:eastAsia="zh-CN"/>
        </w:rPr>
        <w:t>Реализация Программы сопряжена с рядом экономических, социальных, финансовых и иных рисков, которые могут привести к несвоевременному или неполному решению задач, нерациональному использованию ресурсов, другим негативным последствиям. К таким рискам следует отнести:</w:t>
      </w:r>
    </w:p>
    <w:p w:rsidR="003941C0" w:rsidRPr="003941C0" w:rsidRDefault="003941C0" w:rsidP="003941C0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 w:rsidRPr="003941C0">
        <w:rPr>
          <w:rFonts w:ascii="Times New Roman" w:eastAsia="Times New Roman" w:hAnsi="Times New Roman" w:cs="Times New Roman"/>
          <w:sz w:val="24"/>
          <w:szCs w:val="28"/>
          <w:lang w:eastAsia="zh-CN"/>
        </w:rPr>
        <w:t>сокращение бюджетного финансирования, которое напрямую влияет на возможность реализации разработанных мероприятий (инвестиционных проектов);</w:t>
      </w:r>
    </w:p>
    <w:p w:rsidR="003941C0" w:rsidRPr="003941C0" w:rsidRDefault="003941C0" w:rsidP="003941C0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 w:rsidRPr="003941C0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несвоевременное принятие нормативных правовых актов, которые способствуют сдерживанию реализации программы развитие социальной инфраструктуры; </w:t>
      </w:r>
    </w:p>
    <w:p w:rsidR="003941C0" w:rsidRDefault="003941C0" w:rsidP="003941C0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 w:rsidRPr="003941C0">
        <w:rPr>
          <w:rFonts w:ascii="Times New Roman" w:eastAsia="Times New Roman" w:hAnsi="Times New Roman" w:cs="Times New Roman"/>
          <w:sz w:val="24"/>
          <w:szCs w:val="28"/>
          <w:lang w:eastAsia="zh-CN"/>
        </w:rPr>
        <w:lastRenderedPageBreak/>
        <w:t>несбалансированное распределение финансовых средств в течени</w:t>
      </w:r>
      <w:proofErr w:type="gramStart"/>
      <w:r w:rsidRPr="003941C0">
        <w:rPr>
          <w:rFonts w:ascii="Times New Roman" w:eastAsia="Times New Roman" w:hAnsi="Times New Roman" w:cs="Times New Roman"/>
          <w:sz w:val="24"/>
          <w:szCs w:val="28"/>
          <w:lang w:eastAsia="zh-CN"/>
        </w:rPr>
        <w:t>и</w:t>
      </w:r>
      <w:proofErr w:type="gramEnd"/>
      <w:r w:rsidRPr="003941C0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 бюджетного периода, способствующее сдерживанию реализации мероприятий Программы. </w:t>
      </w:r>
    </w:p>
    <w:p w:rsidR="00D074F7" w:rsidRPr="00D074F7" w:rsidRDefault="00D074F7" w:rsidP="00D074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  <w:r w:rsidRPr="00D074F7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 xml:space="preserve">3.3 </w:t>
      </w:r>
      <w:r w:rsidRPr="00D074F7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>Финансирование Программы осуществляется за счет консолидации средств федерального, регионального, муниципальных бюджетов и внебюджетных источников.</w:t>
      </w:r>
    </w:p>
    <w:p w:rsidR="00D074F7" w:rsidRPr="00D074F7" w:rsidRDefault="00D074F7" w:rsidP="00D074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  <w:r w:rsidRPr="00D074F7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>Внебюджетные источники - средства муниципальных предприятий и учреждений, средства организаций различных форм собственности, плата за пользование услугами.</w:t>
      </w:r>
    </w:p>
    <w:p w:rsidR="00D074F7" w:rsidRPr="00D074F7" w:rsidRDefault="00D074F7" w:rsidP="00D074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  <w:r w:rsidRPr="00D074F7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>В качестве потенциальных источников финансирования программы являются средства федерального и регионального бюджетов, в том числе выделенные для реализации федеральных и региональных программ, средства инвесторов. Объемы ассигнований, выделяемых из вышеперечисленных источников, ежегодно уточняются с учетом их возможностей и достигнутых соглашений.</w:t>
      </w:r>
    </w:p>
    <w:p w:rsidR="00D074F7" w:rsidRPr="00D074F7" w:rsidRDefault="00D074F7" w:rsidP="00D074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</w:pPr>
      <w:r w:rsidRPr="00D074F7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>Финансово-экономическое обоснование программы на 2017 - 2027 годы будет производиться ежегодно, по мере уточнения утверждения инвестиционных программ и объемов финансирования.</w:t>
      </w:r>
    </w:p>
    <w:p w:rsidR="00D074F7" w:rsidRPr="00D074F7" w:rsidRDefault="00D074F7" w:rsidP="00D074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 w:bidi="ru-RU"/>
        </w:rPr>
      </w:pPr>
    </w:p>
    <w:p w:rsidR="00D074F7" w:rsidRDefault="00D074F7" w:rsidP="0039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 w:bidi="ru-RU"/>
        </w:rPr>
      </w:pPr>
    </w:p>
    <w:p w:rsidR="003941C0" w:rsidRPr="00830F66" w:rsidRDefault="003941C0" w:rsidP="0039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 w:bidi="ru-RU"/>
        </w:rPr>
      </w:pPr>
      <w:r w:rsidRPr="009D5968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 w:bidi="ru-RU"/>
        </w:rPr>
        <w:t>РАЗДЕЛ</w:t>
      </w:r>
      <w:r w:rsidR="00830F66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 w:bidi="ru-RU"/>
        </w:rPr>
        <w:t xml:space="preserve"> </w:t>
      </w:r>
      <w:r w:rsidR="00D074F7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 w:bidi="ru-RU"/>
        </w:rPr>
        <w:t>4</w:t>
      </w:r>
      <w:r w:rsidRPr="003941C0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>.</w:t>
      </w:r>
      <w:r w:rsidR="00830F66">
        <w:rPr>
          <w:rFonts w:ascii="Times New Roman" w:eastAsia="Times New Roman" w:hAnsi="Times New Roman" w:cs="Times New Roman"/>
          <w:bCs/>
          <w:iCs/>
          <w:sz w:val="24"/>
          <w:szCs w:val="28"/>
          <w:lang w:eastAsia="ru-RU" w:bidi="ru-RU"/>
        </w:rPr>
        <w:t xml:space="preserve"> </w:t>
      </w:r>
      <w:r w:rsidRPr="00830F66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 w:bidi="ru-RU"/>
        </w:rPr>
        <w:t>ПРЕДЛОЖЕНИЯ ПО СОВЕРШЕНСТВОВАНИЮ</w:t>
      </w:r>
      <w:r w:rsidRPr="00830F66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 w:bidi="ru-RU"/>
        </w:rPr>
        <w:br/>
        <w:t>НОРМАТИВНО-ПРАВОВОГО И ИНФОРМАЦИОННОГО</w:t>
      </w:r>
      <w:r w:rsidRPr="00830F66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 w:bidi="ru-RU"/>
        </w:rPr>
        <w:br/>
        <w:t>ОБЕСПЕЧЕНИЯ РАЗВИТИЯ СОЦИАЛЬНОЙ ИНФРАСТРУКТУРЫ,</w:t>
      </w:r>
      <w:r w:rsidRPr="00830F66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 w:bidi="ru-RU"/>
        </w:rPr>
        <w:br/>
        <w:t>НАПРАВЛЕННЫЕ НА ДОСТИЖЕНИЕ ЦЕЛЕВЫХ ПОКАЗАТЕЛЕЙ</w:t>
      </w:r>
      <w:bookmarkStart w:id="2" w:name="bookmark8"/>
      <w:r w:rsidRPr="00830F66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 w:bidi="ru-RU"/>
        </w:rPr>
        <w:t xml:space="preserve"> ПРОГРАММЫ</w:t>
      </w:r>
      <w:bookmarkEnd w:id="2"/>
    </w:p>
    <w:p w:rsidR="009D5968" w:rsidRPr="003941C0" w:rsidRDefault="003941C0" w:rsidP="00394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3941C0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В целях реализации мероприятий программы предполагается участие </w:t>
      </w:r>
      <w:proofErr w:type="spellStart"/>
      <w:r w:rsidRPr="003941C0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Есиповского</w:t>
      </w:r>
      <w:proofErr w:type="spellEnd"/>
      <w:r w:rsidRPr="003941C0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сельского поселения в конкурсном отборе программ (проектов) развития территорий муниципальных образований Воронежской области, основанных на местных инициативах, привлечение населения к участию в реализации мероприятий программы.</w:t>
      </w:r>
    </w:p>
    <w:p w:rsidR="009D5968" w:rsidRPr="000E7B33" w:rsidRDefault="009D5968" w:rsidP="009D59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B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Для достижения цели Программы и выполнении поставленных задач необходимо </w:t>
      </w:r>
      <w:r w:rsidRPr="000E7B3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  районных, областных программах, по развитию и укреплению социальной инфраструктуры, образования, здравоохранения, культуры, физкультуры и спорта</w:t>
      </w:r>
    </w:p>
    <w:p w:rsidR="009D5968" w:rsidRPr="000E7B33" w:rsidRDefault="009D5968" w:rsidP="009D59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7B3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Запланированы следующие мероприятия:</w:t>
      </w:r>
    </w:p>
    <w:p w:rsidR="00F92901" w:rsidRDefault="009D5968" w:rsidP="009D59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7B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-разработка, утверждение проектно-сметной документации для реконструкции сельского дома культуры;</w:t>
      </w:r>
    </w:p>
    <w:p w:rsidR="009D5968" w:rsidRPr="00F92901" w:rsidRDefault="009D5968" w:rsidP="009D59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7B3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-обследование здания школы, определение степени износа и соответствия санитарным, пожарным и другим требованиям.</w:t>
      </w:r>
    </w:p>
    <w:p w:rsidR="009D5968" w:rsidRPr="000E7B33" w:rsidRDefault="009D5968" w:rsidP="009D59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7B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Мероприятия Программы социального развития сельского поселения включают  планируемые к реализации инвестиционные проекты. </w:t>
      </w:r>
    </w:p>
    <w:p w:rsidR="009D5968" w:rsidRPr="000E7B33" w:rsidRDefault="009D5968" w:rsidP="009D5968">
      <w:pPr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0E7B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программных мероприятий обеспечит повышение уровня жизни населения поселения, создания комфортных и безопасных условий проживания.</w:t>
      </w:r>
    </w:p>
    <w:p w:rsidR="009D5968" w:rsidRPr="000E7B33" w:rsidRDefault="009D5968" w:rsidP="009D59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качественными результатами программы станут: рост основных экономических показателей развития муниципального образования </w:t>
      </w:r>
    </w:p>
    <w:p w:rsidR="009D5968" w:rsidRPr="000E7B33" w:rsidRDefault="009D5968" w:rsidP="009D59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B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показателями реализации программы комплексного развития социальной инфраструктуры являются:</w:t>
      </w:r>
    </w:p>
    <w:p w:rsidR="009D5968" w:rsidRPr="000E7B33" w:rsidRDefault="009D5968" w:rsidP="009D5968">
      <w:pPr>
        <w:spacing w:after="0" w:line="240" w:lineRule="auto"/>
        <w:ind w:left="3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7B3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поддержание объектов социальной сферы</w:t>
      </w:r>
      <w:r w:rsidRPr="000E7B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муниципальном образовании на должном уровне;</w:t>
      </w:r>
    </w:p>
    <w:p w:rsidR="009D5968" w:rsidRPr="000E7B33" w:rsidRDefault="009D5968" w:rsidP="009D59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B33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улучшение уровня жизни населения.</w:t>
      </w:r>
    </w:p>
    <w:p w:rsidR="00177BB3" w:rsidRPr="000E7B33" w:rsidRDefault="00177BB3" w:rsidP="00177B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Стало очевидно, что социальная стабильность и экономический рост в сельских поселениях в настоящее время могут быть обеспечены только с помощью продуманной целенаправленной социально-экономической политики. И такая политика может быть разработана и реализована  через программы социально-экономического развития поселения. </w:t>
      </w:r>
    </w:p>
    <w:p w:rsidR="00177BB3" w:rsidRPr="000E7B33" w:rsidRDefault="00177BB3" w:rsidP="00177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10E0" w:rsidRDefault="00A510E0">
      <w:pPr>
        <w:rPr>
          <w:sz w:val="24"/>
          <w:szCs w:val="24"/>
        </w:rPr>
      </w:pPr>
    </w:p>
    <w:p w:rsidR="002C71BB" w:rsidRDefault="002C71BB">
      <w:pPr>
        <w:rPr>
          <w:sz w:val="24"/>
          <w:szCs w:val="24"/>
        </w:rPr>
      </w:pPr>
    </w:p>
    <w:p w:rsidR="002C71BB" w:rsidRDefault="002C71BB">
      <w:pPr>
        <w:rPr>
          <w:sz w:val="24"/>
          <w:szCs w:val="24"/>
        </w:rPr>
      </w:pPr>
    </w:p>
    <w:p w:rsidR="002C71BB" w:rsidRDefault="002C71BB">
      <w:pPr>
        <w:rPr>
          <w:sz w:val="24"/>
          <w:szCs w:val="24"/>
        </w:rPr>
      </w:pPr>
    </w:p>
    <w:p w:rsidR="002C71BB" w:rsidRDefault="002C71BB">
      <w:pPr>
        <w:rPr>
          <w:sz w:val="24"/>
          <w:szCs w:val="24"/>
        </w:rPr>
      </w:pPr>
    </w:p>
    <w:p w:rsidR="002C71BB" w:rsidRDefault="002C71BB">
      <w:pPr>
        <w:rPr>
          <w:sz w:val="24"/>
          <w:szCs w:val="24"/>
        </w:rPr>
      </w:pPr>
    </w:p>
    <w:p w:rsidR="002C71BB" w:rsidRDefault="002C71BB">
      <w:pPr>
        <w:rPr>
          <w:sz w:val="24"/>
          <w:szCs w:val="24"/>
        </w:rPr>
      </w:pPr>
    </w:p>
    <w:p w:rsidR="002C71BB" w:rsidRDefault="002C71BB">
      <w:pPr>
        <w:rPr>
          <w:sz w:val="24"/>
          <w:szCs w:val="24"/>
        </w:rPr>
      </w:pPr>
    </w:p>
    <w:p w:rsidR="002C71BB" w:rsidRDefault="002C71BB">
      <w:pPr>
        <w:rPr>
          <w:sz w:val="24"/>
          <w:szCs w:val="24"/>
        </w:rPr>
      </w:pPr>
    </w:p>
    <w:p w:rsidR="002C71BB" w:rsidRDefault="002C71BB">
      <w:pPr>
        <w:rPr>
          <w:sz w:val="24"/>
          <w:szCs w:val="24"/>
        </w:rPr>
      </w:pPr>
    </w:p>
    <w:p w:rsidR="002C71BB" w:rsidRDefault="002C71BB">
      <w:pPr>
        <w:rPr>
          <w:sz w:val="24"/>
          <w:szCs w:val="24"/>
        </w:rPr>
      </w:pPr>
    </w:p>
    <w:p w:rsidR="002C71BB" w:rsidRDefault="002C71BB">
      <w:pPr>
        <w:rPr>
          <w:sz w:val="24"/>
          <w:szCs w:val="24"/>
        </w:rPr>
      </w:pPr>
    </w:p>
    <w:p w:rsidR="002C71BB" w:rsidRDefault="002C71BB">
      <w:pPr>
        <w:rPr>
          <w:sz w:val="24"/>
          <w:szCs w:val="24"/>
        </w:rPr>
      </w:pPr>
    </w:p>
    <w:p w:rsidR="002C71BB" w:rsidRDefault="002C71BB">
      <w:pPr>
        <w:rPr>
          <w:sz w:val="24"/>
          <w:szCs w:val="24"/>
        </w:rPr>
      </w:pPr>
    </w:p>
    <w:p w:rsidR="002C71BB" w:rsidRDefault="002C71BB">
      <w:pPr>
        <w:rPr>
          <w:sz w:val="24"/>
          <w:szCs w:val="24"/>
        </w:rPr>
      </w:pPr>
    </w:p>
    <w:p w:rsidR="002C71BB" w:rsidRDefault="002C71BB">
      <w:pPr>
        <w:rPr>
          <w:sz w:val="24"/>
          <w:szCs w:val="24"/>
        </w:rPr>
      </w:pPr>
    </w:p>
    <w:p w:rsidR="002C71BB" w:rsidRDefault="002C71BB">
      <w:pPr>
        <w:rPr>
          <w:sz w:val="24"/>
          <w:szCs w:val="24"/>
        </w:rPr>
      </w:pPr>
    </w:p>
    <w:p w:rsidR="002C71BB" w:rsidRPr="000E7B33" w:rsidRDefault="002C71BB">
      <w:pPr>
        <w:rPr>
          <w:sz w:val="24"/>
          <w:szCs w:val="24"/>
        </w:rPr>
      </w:pPr>
    </w:p>
    <w:sectPr w:rsidR="002C71BB" w:rsidRPr="000E7B33" w:rsidSect="00D074F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3">
    <w:nsid w:val="00000004"/>
    <w:multiLevelType w:val="singleLevel"/>
    <w:tmpl w:val="1D4659C0"/>
    <w:name w:val="WW8Num5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</w:abstractNum>
  <w:abstractNum w:abstractNumId="4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szCs w:val="24"/>
      </w:rPr>
    </w:lvl>
  </w:abstractNum>
  <w:abstractNum w:abstractNumId="5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AE11A89"/>
    <w:multiLevelType w:val="hybridMultilevel"/>
    <w:tmpl w:val="61009EC6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D317EB"/>
    <w:multiLevelType w:val="hybridMultilevel"/>
    <w:tmpl w:val="AB36CFDE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>
    <w:nsid w:val="103B5850"/>
    <w:multiLevelType w:val="hybridMultilevel"/>
    <w:tmpl w:val="D338C5C4"/>
    <w:lvl w:ilvl="0" w:tplc="6CB6F566">
      <w:start w:val="1"/>
      <w:numFmt w:val="decimal"/>
      <w:lvlText w:val="%1)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89C1B2E"/>
    <w:multiLevelType w:val="multilevel"/>
    <w:tmpl w:val="B3007CCC"/>
    <w:lvl w:ilvl="0">
      <w:start w:val="1"/>
      <w:numFmt w:val="decimal"/>
      <w:lvlText w:val="1.%1."/>
      <w:lvlJc w:val="left"/>
      <w:pPr>
        <w:ind w:left="0" w:firstLine="0"/>
      </w:pPr>
      <w:rPr>
        <w:rFonts w:ascii="Arial" w:eastAsia="Times New Roman" w:hAnsi="Arial" w:cs="Arial" w:hint="default"/>
        <w:b w:val="0"/>
        <w:bCs/>
        <w:i w:val="0"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2C7D7315"/>
    <w:multiLevelType w:val="hybridMultilevel"/>
    <w:tmpl w:val="7ADCF14A"/>
    <w:lvl w:ilvl="0" w:tplc="E5F0C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B87DF4"/>
    <w:multiLevelType w:val="hybridMultilevel"/>
    <w:tmpl w:val="435CA754"/>
    <w:lvl w:ilvl="0" w:tplc="901C2268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5635D27"/>
    <w:multiLevelType w:val="hybridMultilevel"/>
    <w:tmpl w:val="CBBEDD2A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FE48E4"/>
    <w:multiLevelType w:val="multilevel"/>
    <w:tmpl w:val="50264E5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76A559E6"/>
    <w:multiLevelType w:val="multilevel"/>
    <w:tmpl w:val="46B4D7E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8"/>
  </w:num>
  <w:num w:numId="9">
    <w:abstractNumId w:val="10"/>
  </w:num>
  <w:num w:numId="10">
    <w:abstractNumId w:val="13"/>
  </w:num>
  <w:num w:numId="1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4"/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0D5"/>
    <w:rsid w:val="00006A8F"/>
    <w:rsid w:val="00031205"/>
    <w:rsid w:val="000E7B33"/>
    <w:rsid w:val="001118B1"/>
    <w:rsid w:val="0015072C"/>
    <w:rsid w:val="00173C58"/>
    <w:rsid w:val="00177BB3"/>
    <w:rsid w:val="001846B5"/>
    <w:rsid w:val="00186F2D"/>
    <w:rsid w:val="001F0705"/>
    <w:rsid w:val="00213E41"/>
    <w:rsid w:val="00235798"/>
    <w:rsid w:val="002C71BB"/>
    <w:rsid w:val="00320137"/>
    <w:rsid w:val="003541F8"/>
    <w:rsid w:val="0036583A"/>
    <w:rsid w:val="003941C0"/>
    <w:rsid w:val="003D40B2"/>
    <w:rsid w:val="003E460A"/>
    <w:rsid w:val="003F4456"/>
    <w:rsid w:val="00436A82"/>
    <w:rsid w:val="004522C6"/>
    <w:rsid w:val="0046189E"/>
    <w:rsid w:val="004A6F44"/>
    <w:rsid w:val="00532F0B"/>
    <w:rsid w:val="00553CDA"/>
    <w:rsid w:val="005B407A"/>
    <w:rsid w:val="00613171"/>
    <w:rsid w:val="00643007"/>
    <w:rsid w:val="006824AA"/>
    <w:rsid w:val="0068468B"/>
    <w:rsid w:val="006A7070"/>
    <w:rsid w:val="007210D5"/>
    <w:rsid w:val="0073605C"/>
    <w:rsid w:val="007E18F3"/>
    <w:rsid w:val="00830F66"/>
    <w:rsid w:val="00892252"/>
    <w:rsid w:val="0091642B"/>
    <w:rsid w:val="00943091"/>
    <w:rsid w:val="009B7F83"/>
    <w:rsid w:val="009D5968"/>
    <w:rsid w:val="009F352E"/>
    <w:rsid w:val="009F7823"/>
    <w:rsid w:val="00A25FD6"/>
    <w:rsid w:val="00A30678"/>
    <w:rsid w:val="00A510E0"/>
    <w:rsid w:val="00A76BB3"/>
    <w:rsid w:val="00AC0F1F"/>
    <w:rsid w:val="00AD69D6"/>
    <w:rsid w:val="00B10996"/>
    <w:rsid w:val="00B47DE7"/>
    <w:rsid w:val="00B94983"/>
    <w:rsid w:val="00C25CAA"/>
    <w:rsid w:val="00CD5EC6"/>
    <w:rsid w:val="00CD61DC"/>
    <w:rsid w:val="00CE295F"/>
    <w:rsid w:val="00D074F7"/>
    <w:rsid w:val="00DA11ED"/>
    <w:rsid w:val="00DC2691"/>
    <w:rsid w:val="00DF2ADF"/>
    <w:rsid w:val="00E1487C"/>
    <w:rsid w:val="00E174A9"/>
    <w:rsid w:val="00E4797A"/>
    <w:rsid w:val="00E93E2A"/>
    <w:rsid w:val="00EE09F1"/>
    <w:rsid w:val="00EE3E87"/>
    <w:rsid w:val="00F9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77BB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0"/>
    <w:link w:val="20"/>
    <w:uiPriority w:val="99"/>
    <w:semiHidden/>
    <w:unhideWhenUsed/>
    <w:qFormat/>
    <w:rsid w:val="00177BB3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0"/>
    <w:link w:val="30"/>
    <w:uiPriority w:val="99"/>
    <w:semiHidden/>
    <w:unhideWhenUsed/>
    <w:qFormat/>
    <w:rsid w:val="00177BB3"/>
    <w:pPr>
      <w:keepNext/>
      <w:tabs>
        <w:tab w:val="num" w:pos="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177BB3"/>
    <w:pPr>
      <w:keepNext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177BB3"/>
    <w:pPr>
      <w:tabs>
        <w:tab w:val="num" w:pos="0"/>
      </w:tabs>
      <w:suppressAutoHyphens/>
      <w:spacing w:before="240" w:after="60" w:line="240" w:lineRule="auto"/>
      <w:ind w:left="1008" w:hanging="1008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177BB3"/>
    <w:pPr>
      <w:tabs>
        <w:tab w:val="num" w:pos="0"/>
      </w:tabs>
      <w:suppressAutoHyphens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177BB3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semiHidden/>
    <w:rsid w:val="00177BB3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uiPriority w:val="99"/>
    <w:semiHidden/>
    <w:rsid w:val="00177BB3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1"/>
    <w:link w:val="4"/>
    <w:uiPriority w:val="99"/>
    <w:semiHidden/>
    <w:rsid w:val="00177BB3"/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9"/>
    <w:semiHidden/>
    <w:rsid w:val="00177BB3"/>
    <w:rPr>
      <w:rFonts w:ascii="Calibri" w:eastAsia="Times New Roman" w:hAnsi="Calibri" w:cs="Calibri"/>
      <w:b/>
      <w:bCs/>
      <w:i/>
      <w:iCs/>
      <w:sz w:val="26"/>
      <w:szCs w:val="26"/>
      <w:lang w:eastAsia="ar-SA"/>
    </w:rPr>
  </w:style>
  <w:style w:type="character" w:customStyle="1" w:styleId="90">
    <w:name w:val="Заголовок 9 Знак"/>
    <w:basedOn w:val="a1"/>
    <w:link w:val="9"/>
    <w:uiPriority w:val="99"/>
    <w:semiHidden/>
    <w:rsid w:val="00177BB3"/>
    <w:rPr>
      <w:rFonts w:ascii="Arial" w:eastAsia="Times New Roman" w:hAnsi="Arial" w:cs="Arial"/>
      <w:lang w:eastAsia="ar-SA"/>
    </w:rPr>
  </w:style>
  <w:style w:type="numbering" w:customStyle="1" w:styleId="11">
    <w:name w:val="Нет списка1"/>
    <w:next w:val="a3"/>
    <w:uiPriority w:val="99"/>
    <w:semiHidden/>
    <w:unhideWhenUsed/>
    <w:rsid w:val="00177BB3"/>
  </w:style>
  <w:style w:type="character" w:styleId="a4">
    <w:name w:val="Hyperlink"/>
    <w:basedOn w:val="a1"/>
    <w:uiPriority w:val="99"/>
    <w:semiHidden/>
    <w:unhideWhenUsed/>
    <w:rsid w:val="00177BB3"/>
    <w:rPr>
      <w:color w:val="auto"/>
      <w:u w:val="single"/>
    </w:rPr>
  </w:style>
  <w:style w:type="character" w:customStyle="1" w:styleId="12">
    <w:name w:val="Просмотренная гиперссылка1"/>
    <w:basedOn w:val="a1"/>
    <w:uiPriority w:val="99"/>
    <w:semiHidden/>
    <w:unhideWhenUsed/>
    <w:rsid w:val="00177BB3"/>
    <w:rPr>
      <w:color w:val="800080"/>
      <w:u w:val="single"/>
    </w:rPr>
  </w:style>
  <w:style w:type="paragraph" w:styleId="a0">
    <w:name w:val="Body Text"/>
    <w:basedOn w:val="a"/>
    <w:link w:val="a5"/>
    <w:uiPriority w:val="99"/>
    <w:semiHidden/>
    <w:unhideWhenUsed/>
    <w:rsid w:val="00177BB3"/>
    <w:pPr>
      <w:suppressAutoHyphens/>
      <w:spacing w:before="280" w:after="28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character" w:customStyle="1" w:styleId="a5">
    <w:name w:val="Основной текст Знак"/>
    <w:basedOn w:val="a1"/>
    <w:link w:val="a0"/>
    <w:uiPriority w:val="99"/>
    <w:semiHidden/>
    <w:rsid w:val="00177BB3"/>
    <w:rPr>
      <w:rFonts w:ascii="Calibri" w:eastAsia="Times New Roman" w:hAnsi="Calibri" w:cs="Calibri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177B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177BB3"/>
    <w:rPr>
      <w:rFonts w:ascii="Courier New" w:eastAsia="Times New Roman" w:hAnsi="Courier New" w:cs="Courier New"/>
      <w:lang w:eastAsia="ru-RU"/>
    </w:rPr>
  </w:style>
  <w:style w:type="paragraph" w:styleId="a6">
    <w:name w:val="Normal (Web)"/>
    <w:basedOn w:val="a"/>
    <w:uiPriority w:val="99"/>
    <w:unhideWhenUsed/>
    <w:rsid w:val="00177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index 1"/>
    <w:basedOn w:val="a"/>
    <w:next w:val="a"/>
    <w:autoRedefine/>
    <w:uiPriority w:val="99"/>
    <w:semiHidden/>
    <w:unhideWhenUsed/>
    <w:rsid w:val="00177BB3"/>
    <w:pPr>
      <w:suppressAutoHyphens/>
      <w:spacing w:after="0" w:line="240" w:lineRule="auto"/>
      <w:ind w:left="240" w:hanging="240"/>
    </w:pPr>
    <w:rPr>
      <w:rFonts w:ascii="Calibri" w:eastAsia="Times New Roman" w:hAnsi="Calibri" w:cs="Calibri"/>
      <w:sz w:val="24"/>
      <w:szCs w:val="24"/>
      <w:lang w:eastAsia="ar-SA"/>
    </w:rPr>
  </w:style>
  <w:style w:type="paragraph" w:styleId="14">
    <w:name w:val="toc 1"/>
    <w:basedOn w:val="a"/>
    <w:autoRedefine/>
    <w:uiPriority w:val="99"/>
    <w:semiHidden/>
    <w:unhideWhenUsed/>
    <w:rsid w:val="00177BB3"/>
    <w:pPr>
      <w:suppressAutoHyphens/>
      <w:spacing w:before="280" w:after="28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paragraph" w:styleId="31">
    <w:name w:val="toc 3"/>
    <w:basedOn w:val="a"/>
    <w:autoRedefine/>
    <w:uiPriority w:val="99"/>
    <w:semiHidden/>
    <w:unhideWhenUsed/>
    <w:rsid w:val="00177BB3"/>
    <w:pPr>
      <w:suppressAutoHyphens/>
      <w:spacing w:before="280" w:after="28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177B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1"/>
    <w:link w:val="a7"/>
    <w:uiPriority w:val="99"/>
    <w:semiHidden/>
    <w:rsid w:val="00177B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77B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1"/>
    <w:link w:val="a9"/>
    <w:uiPriority w:val="99"/>
    <w:semiHidden/>
    <w:rsid w:val="00177B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index heading"/>
    <w:basedOn w:val="a"/>
    <w:next w:val="13"/>
    <w:uiPriority w:val="99"/>
    <w:semiHidden/>
    <w:unhideWhenUsed/>
    <w:rsid w:val="00177BB3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paragraph" w:styleId="ac">
    <w:name w:val="List"/>
    <w:basedOn w:val="a0"/>
    <w:uiPriority w:val="99"/>
    <w:semiHidden/>
    <w:unhideWhenUsed/>
    <w:rsid w:val="00177BB3"/>
  </w:style>
  <w:style w:type="paragraph" w:styleId="ad">
    <w:name w:val="Title"/>
    <w:basedOn w:val="a"/>
    <w:next w:val="a"/>
    <w:link w:val="ae"/>
    <w:uiPriority w:val="99"/>
    <w:qFormat/>
    <w:rsid w:val="00177BB3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e">
    <w:name w:val="Название Знак"/>
    <w:basedOn w:val="a1"/>
    <w:link w:val="ad"/>
    <w:uiPriority w:val="99"/>
    <w:rsid w:val="00177BB3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177BB3"/>
    <w:pPr>
      <w:suppressAutoHyphens/>
      <w:spacing w:before="280" w:after="28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177BB3"/>
    <w:rPr>
      <w:rFonts w:ascii="Calibri" w:eastAsia="Times New Roman" w:hAnsi="Calibri" w:cs="Calibri"/>
      <w:sz w:val="24"/>
      <w:szCs w:val="24"/>
      <w:lang w:eastAsia="ar-SA"/>
    </w:rPr>
  </w:style>
  <w:style w:type="paragraph" w:styleId="af1">
    <w:name w:val="Subtitle"/>
    <w:basedOn w:val="a"/>
    <w:next w:val="a0"/>
    <w:link w:val="af2"/>
    <w:uiPriority w:val="99"/>
    <w:qFormat/>
    <w:rsid w:val="00177BB3"/>
    <w:pPr>
      <w:suppressAutoHyphens/>
      <w:spacing w:before="280" w:after="28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character" w:customStyle="1" w:styleId="af2">
    <w:name w:val="Подзаголовок Знак"/>
    <w:basedOn w:val="a1"/>
    <w:link w:val="af1"/>
    <w:uiPriority w:val="99"/>
    <w:rsid w:val="00177BB3"/>
    <w:rPr>
      <w:rFonts w:ascii="Calibri" w:eastAsia="Times New Roman" w:hAnsi="Calibri" w:cs="Calibri"/>
      <w:sz w:val="24"/>
      <w:szCs w:val="24"/>
      <w:lang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177BB3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177B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177BB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rsid w:val="00177BB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177BB3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4">
    <w:name w:val="Текст выноски Знак"/>
    <w:basedOn w:val="a1"/>
    <w:link w:val="af3"/>
    <w:uiPriority w:val="99"/>
    <w:semiHidden/>
    <w:rsid w:val="00177BB3"/>
    <w:rPr>
      <w:rFonts w:ascii="Tahoma" w:eastAsia="Times New Roman" w:hAnsi="Tahoma" w:cs="Tahoma"/>
      <w:sz w:val="16"/>
      <w:szCs w:val="16"/>
      <w:lang w:eastAsia="ar-SA"/>
    </w:rPr>
  </w:style>
  <w:style w:type="paragraph" w:styleId="af5">
    <w:name w:val="No Spacing"/>
    <w:uiPriority w:val="1"/>
    <w:qFormat/>
    <w:rsid w:val="00177BB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6">
    <w:name w:val="List Paragraph"/>
    <w:basedOn w:val="a"/>
    <w:uiPriority w:val="34"/>
    <w:qFormat/>
    <w:rsid w:val="00177BB3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ConsPlusCell">
    <w:name w:val="ConsPlusCell"/>
    <w:uiPriority w:val="99"/>
    <w:rsid w:val="00177B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Таблицы (моноширинный)"/>
    <w:basedOn w:val="a"/>
    <w:next w:val="a"/>
    <w:uiPriority w:val="99"/>
    <w:rsid w:val="00177BB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8">
    <w:name w:val="Нормальный (таблица)"/>
    <w:basedOn w:val="a"/>
    <w:next w:val="a"/>
    <w:uiPriority w:val="99"/>
    <w:rsid w:val="00177BB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9">
    <w:name w:val="Прижатый влево"/>
    <w:basedOn w:val="a"/>
    <w:next w:val="a"/>
    <w:uiPriority w:val="99"/>
    <w:rsid w:val="00177B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77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rsid w:val="00177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23">
    <w:name w:val="Основной текст (2)_"/>
    <w:basedOn w:val="a1"/>
    <w:link w:val="24"/>
    <w:uiPriority w:val="99"/>
    <w:locked/>
    <w:rsid w:val="00177BB3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177BB3"/>
    <w:pPr>
      <w:widowControl w:val="0"/>
      <w:shd w:val="clear" w:color="auto" w:fill="FFFFFF"/>
      <w:spacing w:after="780" w:line="240" w:lineRule="atLeast"/>
      <w:jc w:val="center"/>
    </w:pPr>
    <w:rPr>
      <w:sz w:val="28"/>
      <w:szCs w:val="28"/>
    </w:rPr>
  </w:style>
  <w:style w:type="paragraph" w:customStyle="1" w:styleId="afa">
    <w:name w:val="Заголовок"/>
    <w:basedOn w:val="a"/>
    <w:next w:val="a0"/>
    <w:uiPriority w:val="99"/>
    <w:rsid w:val="00177BB3"/>
    <w:pPr>
      <w:keepNext/>
      <w:suppressAutoHyphens/>
      <w:spacing w:before="240" w:after="12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25">
    <w:name w:val="Название2"/>
    <w:basedOn w:val="a"/>
    <w:uiPriority w:val="99"/>
    <w:rsid w:val="00177BB3"/>
    <w:pPr>
      <w:suppressLineNumbers/>
      <w:suppressAutoHyphens/>
      <w:spacing w:before="120" w:after="120" w:line="240" w:lineRule="auto"/>
    </w:pPr>
    <w:rPr>
      <w:rFonts w:ascii="Calibri" w:eastAsia="Times New Roman" w:hAnsi="Calibri" w:cs="Calibri"/>
      <w:i/>
      <w:iCs/>
      <w:sz w:val="24"/>
      <w:szCs w:val="24"/>
      <w:lang w:eastAsia="ar-SA"/>
    </w:rPr>
  </w:style>
  <w:style w:type="paragraph" w:customStyle="1" w:styleId="26">
    <w:name w:val="Указатель2"/>
    <w:basedOn w:val="a"/>
    <w:uiPriority w:val="99"/>
    <w:rsid w:val="00177BB3"/>
    <w:pPr>
      <w:suppressLineNumbers/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paragraph" w:customStyle="1" w:styleId="15">
    <w:name w:val="Название1"/>
    <w:basedOn w:val="a"/>
    <w:uiPriority w:val="99"/>
    <w:rsid w:val="00177BB3"/>
    <w:pPr>
      <w:suppressLineNumbers/>
      <w:suppressAutoHyphens/>
      <w:spacing w:before="120" w:after="120" w:line="240" w:lineRule="auto"/>
    </w:pPr>
    <w:rPr>
      <w:rFonts w:ascii="Calibri" w:eastAsia="Times New Roman" w:hAnsi="Calibri" w:cs="Calibri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177BB3"/>
    <w:pPr>
      <w:suppressLineNumbers/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177BB3"/>
    <w:pPr>
      <w:suppressAutoHyphens/>
      <w:spacing w:before="280" w:after="28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177BB3"/>
    <w:pPr>
      <w:suppressAutoHyphens/>
      <w:spacing w:before="280" w:after="28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paragraph" w:customStyle="1" w:styleId="report">
    <w:name w:val="report"/>
    <w:basedOn w:val="a"/>
    <w:uiPriority w:val="99"/>
    <w:rsid w:val="00177BB3"/>
    <w:pPr>
      <w:suppressAutoHyphens/>
      <w:spacing w:before="280" w:after="28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paragraph" w:customStyle="1" w:styleId="afb">
    <w:name w:val="a"/>
    <w:basedOn w:val="a"/>
    <w:uiPriority w:val="99"/>
    <w:rsid w:val="00177BB3"/>
    <w:pPr>
      <w:suppressAutoHyphens/>
      <w:spacing w:before="280" w:after="28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paragraph" w:customStyle="1" w:styleId="afc">
    <w:name w:val="Содержимое таблицы"/>
    <w:basedOn w:val="a"/>
    <w:uiPriority w:val="99"/>
    <w:rsid w:val="00177BB3"/>
    <w:pPr>
      <w:suppressLineNumbers/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paragraph" w:customStyle="1" w:styleId="afd">
    <w:name w:val="Заголовок таблицы"/>
    <w:basedOn w:val="afc"/>
    <w:uiPriority w:val="99"/>
    <w:rsid w:val="00177BB3"/>
    <w:pPr>
      <w:jc w:val="center"/>
    </w:pPr>
    <w:rPr>
      <w:b/>
      <w:bCs/>
    </w:rPr>
  </w:style>
  <w:style w:type="paragraph" w:customStyle="1" w:styleId="afe">
    <w:name w:val="Содержимое врезки"/>
    <w:basedOn w:val="a0"/>
    <w:uiPriority w:val="99"/>
    <w:rsid w:val="00177BB3"/>
  </w:style>
  <w:style w:type="paragraph" w:customStyle="1" w:styleId="aff">
    <w:name w:val="для таблиц"/>
    <w:basedOn w:val="a"/>
    <w:uiPriority w:val="99"/>
    <w:rsid w:val="00177BB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odyText21">
    <w:name w:val="Body Text 21"/>
    <w:basedOn w:val="a"/>
    <w:uiPriority w:val="99"/>
    <w:rsid w:val="00177BB3"/>
    <w:pPr>
      <w:widowControl w:val="0"/>
      <w:suppressAutoHyphens/>
      <w:overflowPunct w:val="0"/>
      <w:autoSpaceDE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port0">
    <w:name w:val="Report"/>
    <w:basedOn w:val="a"/>
    <w:uiPriority w:val="99"/>
    <w:rsid w:val="00177BB3"/>
    <w:pPr>
      <w:widowControl w:val="0"/>
      <w:suppressAutoHyphens/>
      <w:spacing w:after="0" w:line="360" w:lineRule="auto"/>
      <w:ind w:firstLine="567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ConsPlusNonformat">
    <w:name w:val="ConsPlusNonformat"/>
    <w:uiPriority w:val="99"/>
    <w:rsid w:val="00177B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0">
    <w:name w:val="Основной текст 22"/>
    <w:basedOn w:val="a"/>
    <w:uiPriority w:val="99"/>
    <w:rsid w:val="00177BB3"/>
    <w:pPr>
      <w:suppressAutoHyphens/>
      <w:autoSpaceDE w:val="0"/>
      <w:spacing w:after="120" w:line="48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221">
    <w:name w:val="Основной текст с отступом 22"/>
    <w:basedOn w:val="a"/>
    <w:uiPriority w:val="99"/>
    <w:rsid w:val="00177BB3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0">
    <w:name w:val="Цветовое выделение"/>
    <w:uiPriority w:val="99"/>
    <w:rsid w:val="00177BB3"/>
    <w:rPr>
      <w:b/>
      <w:bCs/>
      <w:color w:val="26282F"/>
      <w:sz w:val="26"/>
      <w:szCs w:val="26"/>
    </w:rPr>
  </w:style>
  <w:style w:type="character" w:customStyle="1" w:styleId="aff1">
    <w:name w:val="Гипертекстовая ссылка"/>
    <w:uiPriority w:val="99"/>
    <w:rsid w:val="00177BB3"/>
    <w:rPr>
      <w:b/>
      <w:bCs/>
      <w:color w:val="auto"/>
      <w:sz w:val="26"/>
      <w:szCs w:val="26"/>
    </w:rPr>
  </w:style>
  <w:style w:type="character" w:customStyle="1" w:styleId="aff2">
    <w:name w:val="Колонтитул"/>
    <w:basedOn w:val="a1"/>
    <w:uiPriority w:val="99"/>
    <w:rsid w:val="00177BB3"/>
    <w:rPr>
      <w:rFonts w:ascii="Arial Unicode MS" w:eastAsia="Arial Unicode MS" w:hAnsi="Arial Unicode MS" w:cs="Arial Unicode MS" w:hint="eastAsia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/>
    </w:rPr>
  </w:style>
  <w:style w:type="character" w:customStyle="1" w:styleId="212">
    <w:name w:val="Основной текст с отступом 2 Знак1"/>
    <w:basedOn w:val="a1"/>
    <w:uiPriority w:val="99"/>
    <w:rsid w:val="00177BB3"/>
    <w:rPr>
      <w:sz w:val="24"/>
      <w:szCs w:val="24"/>
    </w:rPr>
  </w:style>
  <w:style w:type="character" w:customStyle="1" w:styleId="BodyTextIndent2Char1">
    <w:name w:val="Body Text Indent 2 Char1"/>
    <w:basedOn w:val="a1"/>
    <w:uiPriority w:val="99"/>
    <w:semiHidden/>
    <w:rsid w:val="00177BB3"/>
    <w:rPr>
      <w:sz w:val="24"/>
      <w:szCs w:val="24"/>
    </w:rPr>
  </w:style>
  <w:style w:type="character" w:customStyle="1" w:styleId="HTML1">
    <w:name w:val="Стандартный HTML Знак1"/>
    <w:basedOn w:val="a1"/>
    <w:uiPriority w:val="99"/>
    <w:rsid w:val="00177BB3"/>
    <w:rPr>
      <w:rFonts w:ascii="Consolas" w:hAnsi="Consolas" w:cs="Consolas" w:hint="default"/>
      <w:sz w:val="20"/>
      <w:szCs w:val="20"/>
    </w:rPr>
  </w:style>
  <w:style w:type="character" w:customStyle="1" w:styleId="HTMLPreformattedChar1">
    <w:name w:val="HTML Preformatted Char1"/>
    <w:basedOn w:val="a1"/>
    <w:uiPriority w:val="99"/>
    <w:semiHidden/>
    <w:rsid w:val="00177BB3"/>
    <w:rPr>
      <w:rFonts w:ascii="Courier New" w:hAnsi="Courier New" w:cs="Courier New" w:hint="default"/>
      <w:sz w:val="20"/>
      <w:szCs w:val="20"/>
    </w:rPr>
  </w:style>
  <w:style w:type="character" w:customStyle="1" w:styleId="WW8Num1z0">
    <w:name w:val="WW8Num1z0"/>
    <w:uiPriority w:val="99"/>
    <w:rsid w:val="00177BB3"/>
  </w:style>
  <w:style w:type="character" w:customStyle="1" w:styleId="WW8Num1z1">
    <w:name w:val="WW8Num1z1"/>
    <w:uiPriority w:val="99"/>
    <w:rsid w:val="00177BB3"/>
  </w:style>
  <w:style w:type="character" w:customStyle="1" w:styleId="WW8Num1z2">
    <w:name w:val="WW8Num1z2"/>
    <w:uiPriority w:val="99"/>
    <w:rsid w:val="00177BB3"/>
  </w:style>
  <w:style w:type="character" w:customStyle="1" w:styleId="WW8Num1z3">
    <w:name w:val="WW8Num1z3"/>
    <w:uiPriority w:val="99"/>
    <w:rsid w:val="00177BB3"/>
  </w:style>
  <w:style w:type="character" w:customStyle="1" w:styleId="WW8Num1z4">
    <w:name w:val="WW8Num1z4"/>
    <w:uiPriority w:val="99"/>
    <w:rsid w:val="00177BB3"/>
  </w:style>
  <w:style w:type="character" w:customStyle="1" w:styleId="WW8Num1z5">
    <w:name w:val="WW8Num1z5"/>
    <w:uiPriority w:val="99"/>
    <w:rsid w:val="00177BB3"/>
  </w:style>
  <w:style w:type="character" w:customStyle="1" w:styleId="WW8Num1z6">
    <w:name w:val="WW8Num1z6"/>
    <w:uiPriority w:val="99"/>
    <w:rsid w:val="00177BB3"/>
  </w:style>
  <w:style w:type="character" w:customStyle="1" w:styleId="WW8Num1z7">
    <w:name w:val="WW8Num1z7"/>
    <w:uiPriority w:val="99"/>
    <w:rsid w:val="00177BB3"/>
  </w:style>
  <w:style w:type="character" w:customStyle="1" w:styleId="WW8Num1z8">
    <w:name w:val="WW8Num1z8"/>
    <w:uiPriority w:val="99"/>
    <w:rsid w:val="00177BB3"/>
  </w:style>
  <w:style w:type="character" w:customStyle="1" w:styleId="WW8Num2z0">
    <w:name w:val="WW8Num2z0"/>
    <w:uiPriority w:val="99"/>
    <w:rsid w:val="00177BB3"/>
    <w:rPr>
      <w:rFonts w:ascii="Symbol" w:hAnsi="Symbol" w:cs="Symbol" w:hint="default"/>
      <w:color w:val="auto"/>
      <w:sz w:val="16"/>
      <w:szCs w:val="16"/>
    </w:rPr>
  </w:style>
  <w:style w:type="character" w:customStyle="1" w:styleId="WW8Num3z0">
    <w:name w:val="WW8Num3z0"/>
    <w:uiPriority w:val="99"/>
    <w:rsid w:val="00177BB3"/>
    <w:rPr>
      <w:sz w:val="24"/>
      <w:szCs w:val="24"/>
    </w:rPr>
  </w:style>
  <w:style w:type="character" w:customStyle="1" w:styleId="WW8Num4z0">
    <w:name w:val="WW8Num4z0"/>
    <w:uiPriority w:val="99"/>
    <w:rsid w:val="00177BB3"/>
  </w:style>
  <w:style w:type="character" w:customStyle="1" w:styleId="WW8Num5z0">
    <w:name w:val="WW8Num5z0"/>
    <w:uiPriority w:val="99"/>
    <w:rsid w:val="00177BB3"/>
  </w:style>
  <w:style w:type="character" w:customStyle="1" w:styleId="WW8Num6z0">
    <w:name w:val="WW8Num6z0"/>
    <w:uiPriority w:val="99"/>
    <w:rsid w:val="00177BB3"/>
    <w:rPr>
      <w:sz w:val="28"/>
      <w:szCs w:val="28"/>
    </w:rPr>
  </w:style>
  <w:style w:type="character" w:customStyle="1" w:styleId="WW8Num7z0">
    <w:name w:val="WW8Num7z0"/>
    <w:uiPriority w:val="99"/>
    <w:rsid w:val="00177BB3"/>
    <w:rPr>
      <w:rFonts w:ascii="Times New Roman" w:hAnsi="Times New Roman" w:cs="Times New Roman" w:hint="default"/>
      <w:sz w:val="24"/>
      <w:szCs w:val="24"/>
    </w:rPr>
  </w:style>
  <w:style w:type="character" w:customStyle="1" w:styleId="WW8Num8z0">
    <w:name w:val="WW8Num8z0"/>
    <w:uiPriority w:val="99"/>
    <w:rsid w:val="00177BB3"/>
  </w:style>
  <w:style w:type="character" w:customStyle="1" w:styleId="WW8Num8z1">
    <w:name w:val="WW8Num8z1"/>
    <w:uiPriority w:val="99"/>
    <w:rsid w:val="00177BB3"/>
    <w:rPr>
      <w:rFonts w:ascii="Times New Roman" w:hAnsi="Times New Roman" w:cs="Times New Roman" w:hint="default"/>
      <w:sz w:val="24"/>
      <w:szCs w:val="24"/>
    </w:rPr>
  </w:style>
  <w:style w:type="character" w:customStyle="1" w:styleId="WW8Num8z2">
    <w:name w:val="WW8Num8z2"/>
    <w:uiPriority w:val="99"/>
    <w:rsid w:val="00177BB3"/>
  </w:style>
  <w:style w:type="character" w:customStyle="1" w:styleId="WW8Num8z3">
    <w:name w:val="WW8Num8z3"/>
    <w:uiPriority w:val="99"/>
    <w:rsid w:val="00177BB3"/>
  </w:style>
  <w:style w:type="character" w:customStyle="1" w:styleId="WW8Num8z4">
    <w:name w:val="WW8Num8z4"/>
    <w:uiPriority w:val="99"/>
    <w:rsid w:val="00177BB3"/>
  </w:style>
  <w:style w:type="character" w:customStyle="1" w:styleId="WW8Num8z5">
    <w:name w:val="WW8Num8z5"/>
    <w:uiPriority w:val="99"/>
    <w:rsid w:val="00177BB3"/>
  </w:style>
  <w:style w:type="character" w:customStyle="1" w:styleId="WW8Num8z6">
    <w:name w:val="WW8Num8z6"/>
    <w:uiPriority w:val="99"/>
    <w:rsid w:val="00177BB3"/>
  </w:style>
  <w:style w:type="character" w:customStyle="1" w:styleId="WW8Num8z7">
    <w:name w:val="WW8Num8z7"/>
    <w:uiPriority w:val="99"/>
    <w:rsid w:val="00177BB3"/>
  </w:style>
  <w:style w:type="character" w:customStyle="1" w:styleId="WW8Num8z8">
    <w:name w:val="WW8Num8z8"/>
    <w:uiPriority w:val="99"/>
    <w:rsid w:val="00177BB3"/>
  </w:style>
  <w:style w:type="character" w:customStyle="1" w:styleId="WW8Num9z0">
    <w:name w:val="WW8Num9z0"/>
    <w:uiPriority w:val="99"/>
    <w:rsid w:val="00177BB3"/>
  </w:style>
  <w:style w:type="character" w:customStyle="1" w:styleId="WW8Num9z1">
    <w:name w:val="WW8Num9z1"/>
    <w:uiPriority w:val="99"/>
    <w:rsid w:val="00177BB3"/>
  </w:style>
  <w:style w:type="character" w:customStyle="1" w:styleId="WW8Num9z2">
    <w:name w:val="WW8Num9z2"/>
    <w:uiPriority w:val="99"/>
    <w:rsid w:val="00177BB3"/>
  </w:style>
  <w:style w:type="character" w:customStyle="1" w:styleId="WW8Num9z3">
    <w:name w:val="WW8Num9z3"/>
    <w:uiPriority w:val="99"/>
    <w:rsid w:val="00177BB3"/>
  </w:style>
  <w:style w:type="character" w:customStyle="1" w:styleId="WW8Num9z4">
    <w:name w:val="WW8Num9z4"/>
    <w:uiPriority w:val="99"/>
    <w:rsid w:val="00177BB3"/>
  </w:style>
  <w:style w:type="character" w:customStyle="1" w:styleId="WW8Num9z5">
    <w:name w:val="WW8Num9z5"/>
    <w:uiPriority w:val="99"/>
    <w:rsid w:val="00177BB3"/>
  </w:style>
  <w:style w:type="character" w:customStyle="1" w:styleId="WW8Num9z6">
    <w:name w:val="WW8Num9z6"/>
    <w:uiPriority w:val="99"/>
    <w:rsid w:val="00177BB3"/>
  </w:style>
  <w:style w:type="character" w:customStyle="1" w:styleId="WW8Num9z7">
    <w:name w:val="WW8Num9z7"/>
    <w:uiPriority w:val="99"/>
    <w:rsid w:val="00177BB3"/>
  </w:style>
  <w:style w:type="character" w:customStyle="1" w:styleId="WW8Num9z8">
    <w:name w:val="WW8Num9z8"/>
    <w:uiPriority w:val="99"/>
    <w:rsid w:val="00177BB3"/>
  </w:style>
  <w:style w:type="character" w:customStyle="1" w:styleId="27">
    <w:name w:val="Основной шрифт абзаца2"/>
    <w:uiPriority w:val="99"/>
    <w:rsid w:val="00177BB3"/>
  </w:style>
  <w:style w:type="character" w:customStyle="1" w:styleId="WW8Num3z1">
    <w:name w:val="WW8Num3z1"/>
    <w:uiPriority w:val="99"/>
    <w:rsid w:val="00177BB3"/>
  </w:style>
  <w:style w:type="character" w:customStyle="1" w:styleId="WW8Num3z2">
    <w:name w:val="WW8Num3z2"/>
    <w:uiPriority w:val="99"/>
    <w:rsid w:val="00177BB3"/>
  </w:style>
  <w:style w:type="character" w:customStyle="1" w:styleId="WW8Num3z3">
    <w:name w:val="WW8Num3z3"/>
    <w:uiPriority w:val="99"/>
    <w:rsid w:val="00177BB3"/>
  </w:style>
  <w:style w:type="character" w:customStyle="1" w:styleId="WW8Num3z4">
    <w:name w:val="WW8Num3z4"/>
    <w:uiPriority w:val="99"/>
    <w:rsid w:val="00177BB3"/>
  </w:style>
  <w:style w:type="character" w:customStyle="1" w:styleId="WW8Num3z5">
    <w:name w:val="WW8Num3z5"/>
    <w:uiPriority w:val="99"/>
    <w:rsid w:val="00177BB3"/>
  </w:style>
  <w:style w:type="character" w:customStyle="1" w:styleId="WW8Num3z6">
    <w:name w:val="WW8Num3z6"/>
    <w:uiPriority w:val="99"/>
    <w:rsid w:val="00177BB3"/>
  </w:style>
  <w:style w:type="character" w:customStyle="1" w:styleId="WW8Num3z7">
    <w:name w:val="WW8Num3z7"/>
    <w:uiPriority w:val="99"/>
    <w:rsid w:val="00177BB3"/>
  </w:style>
  <w:style w:type="character" w:customStyle="1" w:styleId="WW8Num3z8">
    <w:name w:val="WW8Num3z8"/>
    <w:uiPriority w:val="99"/>
    <w:rsid w:val="00177BB3"/>
  </w:style>
  <w:style w:type="character" w:customStyle="1" w:styleId="WW8Num4z1">
    <w:name w:val="WW8Num4z1"/>
    <w:uiPriority w:val="99"/>
    <w:rsid w:val="00177BB3"/>
  </w:style>
  <w:style w:type="character" w:customStyle="1" w:styleId="WW8Num4z2">
    <w:name w:val="WW8Num4z2"/>
    <w:uiPriority w:val="99"/>
    <w:rsid w:val="00177BB3"/>
  </w:style>
  <w:style w:type="character" w:customStyle="1" w:styleId="WW8Num4z3">
    <w:name w:val="WW8Num4z3"/>
    <w:uiPriority w:val="99"/>
    <w:rsid w:val="00177BB3"/>
  </w:style>
  <w:style w:type="character" w:customStyle="1" w:styleId="WW8Num4z4">
    <w:name w:val="WW8Num4z4"/>
    <w:uiPriority w:val="99"/>
    <w:rsid w:val="00177BB3"/>
  </w:style>
  <w:style w:type="character" w:customStyle="1" w:styleId="WW8Num4z5">
    <w:name w:val="WW8Num4z5"/>
    <w:uiPriority w:val="99"/>
    <w:rsid w:val="00177BB3"/>
  </w:style>
  <w:style w:type="character" w:customStyle="1" w:styleId="WW8Num4z6">
    <w:name w:val="WW8Num4z6"/>
    <w:uiPriority w:val="99"/>
    <w:rsid w:val="00177BB3"/>
  </w:style>
  <w:style w:type="character" w:customStyle="1" w:styleId="WW8Num4z7">
    <w:name w:val="WW8Num4z7"/>
    <w:uiPriority w:val="99"/>
    <w:rsid w:val="00177BB3"/>
  </w:style>
  <w:style w:type="character" w:customStyle="1" w:styleId="WW8Num4z8">
    <w:name w:val="WW8Num4z8"/>
    <w:uiPriority w:val="99"/>
    <w:rsid w:val="00177BB3"/>
  </w:style>
  <w:style w:type="character" w:customStyle="1" w:styleId="WW8Num5z1">
    <w:name w:val="WW8Num5z1"/>
    <w:uiPriority w:val="99"/>
    <w:rsid w:val="00177BB3"/>
  </w:style>
  <w:style w:type="character" w:customStyle="1" w:styleId="WW8Num5z2">
    <w:name w:val="WW8Num5z2"/>
    <w:uiPriority w:val="99"/>
    <w:rsid w:val="00177BB3"/>
  </w:style>
  <w:style w:type="character" w:customStyle="1" w:styleId="WW8Num5z3">
    <w:name w:val="WW8Num5z3"/>
    <w:uiPriority w:val="99"/>
    <w:rsid w:val="00177BB3"/>
  </w:style>
  <w:style w:type="character" w:customStyle="1" w:styleId="WW8Num5z4">
    <w:name w:val="WW8Num5z4"/>
    <w:uiPriority w:val="99"/>
    <w:rsid w:val="00177BB3"/>
  </w:style>
  <w:style w:type="character" w:customStyle="1" w:styleId="WW8Num5z5">
    <w:name w:val="WW8Num5z5"/>
    <w:uiPriority w:val="99"/>
    <w:rsid w:val="00177BB3"/>
  </w:style>
  <w:style w:type="character" w:customStyle="1" w:styleId="WW8Num5z6">
    <w:name w:val="WW8Num5z6"/>
    <w:uiPriority w:val="99"/>
    <w:rsid w:val="00177BB3"/>
  </w:style>
  <w:style w:type="character" w:customStyle="1" w:styleId="WW8Num5z7">
    <w:name w:val="WW8Num5z7"/>
    <w:uiPriority w:val="99"/>
    <w:rsid w:val="00177BB3"/>
  </w:style>
  <w:style w:type="character" w:customStyle="1" w:styleId="WW8Num5z8">
    <w:name w:val="WW8Num5z8"/>
    <w:uiPriority w:val="99"/>
    <w:rsid w:val="00177BB3"/>
  </w:style>
  <w:style w:type="character" w:customStyle="1" w:styleId="WW8Num6z1">
    <w:name w:val="WW8Num6z1"/>
    <w:uiPriority w:val="99"/>
    <w:rsid w:val="00177BB3"/>
  </w:style>
  <w:style w:type="character" w:customStyle="1" w:styleId="WW8Num6z2">
    <w:name w:val="WW8Num6z2"/>
    <w:uiPriority w:val="99"/>
    <w:rsid w:val="00177BB3"/>
  </w:style>
  <w:style w:type="character" w:customStyle="1" w:styleId="WW8Num6z3">
    <w:name w:val="WW8Num6z3"/>
    <w:uiPriority w:val="99"/>
    <w:rsid w:val="00177BB3"/>
  </w:style>
  <w:style w:type="character" w:customStyle="1" w:styleId="WW8Num6z4">
    <w:name w:val="WW8Num6z4"/>
    <w:uiPriority w:val="99"/>
    <w:rsid w:val="00177BB3"/>
  </w:style>
  <w:style w:type="character" w:customStyle="1" w:styleId="WW8Num6z5">
    <w:name w:val="WW8Num6z5"/>
    <w:uiPriority w:val="99"/>
    <w:rsid w:val="00177BB3"/>
  </w:style>
  <w:style w:type="character" w:customStyle="1" w:styleId="WW8Num6z6">
    <w:name w:val="WW8Num6z6"/>
    <w:uiPriority w:val="99"/>
    <w:rsid w:val="00177BB3"/>
  </w:style>
  <w:style w:type="character" w:customStyle="1" w:styleId="WW8Num6z7">
    <w:name w:val="WW8Num6z7"/>
    <w:uiPriority w:val="99"/>
    <w:rsid w:val="00177BB3"/>
  </w:style>
  <w:style w:type="character" w:customStyle="1" w:styleId="WW8Num6z8">
    <w:name w:val="WW8Num6z8"/>
    <w:uiPriority w:val="99"/>
    <w:rsid w:val="00177BB3"/>
  </w:style>
  <w:style w:type="character" w:customStyle="1" w:styleId="17">
    <w:name w:val="Основной шрифт абзаца1"/>
    <w:uiPriority w:val="99"/>
    <w:rsid w:val="00177BB3"/>
  </w:style>
  <w:style w:type="character" w:customStyle="1" w:styleId="aff3">
    <w:name w:val="Маркеры списка"/>
    <w:uiPriority w:val="99"/>
    <w:rsid w:val="00177BB3"/>
    <w:rPr>
      <w:rFonts w:ascii="OpenSymbol" w:hAnsi="OpenSymbol" w:cs="OpenSymbol" w:hint="default"/>
    </w:rPr>
  </w:style>
  <w:style w:type="character" w:customStyle="1" w:styleId="aff4">
    <w:name w:val="Символ нумерации"/>
    <w:uiPriority w:val="99"/>
    <w:rsid w:val="00177BB3"/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177BB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1"/>
    <w:link w:val="z-"/>
    <w:uiPriority w:val="99"/>
    <w:semiHidden/>
    <w:rsid w:val="00177BB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177BB3"/>
  </w:style>
  <w:style w:type="table" w:styleId="aff5">
    <w:name w:val="Table Grid"/>
    <w:basedOn w:val="a2"/>
    <w:rsid w:val="00177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6">
    <w:name w:val="Strong"/>
    <w:basedOn w:val="a1"/>
    <w:uiPriority w:val="22"/>
    <w:qFormat/>
    <w:rsid w:val="00177BB3"/>
    <w:rPr>
      <w:b/>
      <w:bCs/>
    </w:rPr>
  </w:style>
  <w:style w:type="character" w:styleId="aff7">
    <w:name w:val="FollowedHyperlink"/>
    <w:basedOn w:val="a1"/>
    <w:uiPriority w:val="99"/>
    <w:semiHidden/>
    <w:unhideWhenUsed/>
    <w:rsid w:val="00177BB3"/>
    <w:rPr>
      <w:color w:val="800080" w:themeColor="followedHyperlink"/>
      <w:u w:val="single"/>
    </w:rPr>
  </w:style>
  <w:style w:type="table" w:customStyle="1" w:styleId="18">
    <w:name w:val="Сетка таблицы1"/>
    <w:basedOn w:val="a2"/>
    <w:next w:val="aff5"/>
    <w:uiPriority w:val="59"/>
    <w:rsid w:val="006824A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77BB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0"/>
    <w:link w:val="20"/>
    <w:uiPriority w:val="99"/>
    <w:semiHidden/>
    <w:unhideWhenUsed/>
    <w:qFormat/>
    <w:rsid w:val="00177BB3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0"/>
    <w:link w:val="30"/>
    <w:uiPriority w:val="99"/>
    <w:semiHidden/>
    <w:unhideWhenUsed/>
    <w:qFormat/>
    <w:rsid w:val="00177BB3"/>
    <w:pPr>
      <w:keepNext/>
      <w:tabs>
        <w:tab w:val="num" w:pos="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177BB3"/>
    <w:pPr>
      <w:keepNext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177BB3"/>
    <w:pPr>
      <w:tabs>
        <w:tab w:val="num" w:pos="0"/>
      </w:tabs>
      <w:suppressAutoHyphens/>
      <w:spacing w:before="240" w:after="60" w:line="240" w:lineRule="auto"/>
      <w:ind w:left="1008" w:hanging="1008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177BB3"/>
    <w:pPr>
      <w:tabs>
        <w:tab w:val="num" w:pos="0"/>
      </w:tabs>
      <w:suppressAutoHyphens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177BB3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semiHidden/>
    <w:rsid w:val="00177BB3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uiPriority w:val="99"/>
    <w:semiHidden/>
    <w:rsid w:val="00177BB3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1"/>
    <w:link w:val="4"/>
    <w:uiPriority w:val="99"/>
    <w:semiHidden/>
    <w:rsid w:val="00177BB3"/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9"/>
    <w:semiHidden/>
    <w:rsid w:val="00177BB3"/>
    <w:rPr>
      <w:rFonts w:ascii="Calibri" w:eastAsia="Times New Roman" w:hAnsi="Calibri" w:cs="Calibri"/>
      <w:b/>
      <w:bCs/>
      <w:i/>
      <w:iCs/>
      <w:sz w:val="26"/>
      <w:szCs w:val="26"/>
      <w:lang w:eastAsia="ar-SA"/>
    </w:rPr>
  </w:style>
  <w:style w:type="character" w:customStyle="1" w:styleId="90">
    <w:name w:val="Заголовок 9 Знак"/>
    <w:basedOn w:val="a1"/>
    <w:link w:val="9"/>
    <w:uiPriority w:val="99"/>
    <w:semiHidden/>
    <w:rsid w:val="00177BB3"/>
    <w:rPr>
      <w:rFonts w:ascii="Arial" w:eastAsia="Times New Roman" w:hAnsi="Arial" w:cs="Arial"/>
      <w:lang w:eastAsia="ar-SA"/>
    </w:rPr>
  </w:style>
  <w:style w:type="numbering" w:customStyle="1" w:styleId="11">
    <w:name w:val="Нет списка1"/>
    <w:next w:val="a3"/>
    <w:uiPriority w:val="99"/>
    <w:semiHidden/>
    <w:unhideWhenUsed/>
    <w:rsid w:val="00177BB3"/>
  </w:style>
  <w:style w:type="character" w:styleId="a4">
    <w:name w:val="Hyperlink"/>
    <w:basedOn w:val="a1"/>
    <w:uiPriority w:val="99"/>
    <w:semiHidden/>
    <w:unhideWhenUsed/>
    <w:rsid w:val="00177BB3"/>
    <w:rPr>
      <w:color w:val="auto"/>
      <w:u w:val="single"/>
    </w:rPr>
  </w:style>
  <w:style w:type="character" w:customStyle="1" w:styleId="12">
    <w:name w:val="Просмотренная гиперссылка1"/>
    <w:basedOn w:val="a1"/>
    <w:uiPriority w:val="99"/>
    <w:semiHidden/>
    <w:unhideWhenUsed/>
    <w:rsid w:val="00177BB3"/>
    <w:rPr>
      <w:color w:val="800080"/>
      <w:u w:val="single"/>
    </w:rPr>
  </w:style>
  <w:style w:type="paragraph" w:styleId="a0">
    <w:name w:val="Body Text"/>
    <w:basedOn w:val="a"/>
    <w:link w:val="a5"/>
    <w:uiPriority w:val="99"/>
    <w:semiHidden/>
    <w:unhideWhenUsed/>
    <w:rsid w:val="00177BB3"/>
    <w:pPr>
      <w:suppressAutoHyphens/>
      <w:spacing w:before="280" w:after="28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character" w:customStyle="1" w:styleId="a5">
    <w:name w:val="Основной текст Знак"/>
    <w:basedOn w:val="a1"/>
    <w:link w:val="a0"/>
    <w:uiPriority w:val="99"/>
    <w:semiHidden/>
    <w:rsid w:val="00177BB3"/>
    <w:rPr>
      <w:rFonts w:ascii="Calibri" w:eastAsia="Times New Roman" w:hAnsi="Calibri" w:cs="Calibri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177B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177BB3"/>
    <w:rPr>
      <w:rFonts w:ascii="Courier New" w:eastAsia="Times New Roman" w:hAnsi="Courier New" w:cs="Courier New"/>
      <w:lang w:eastAsia="ru-RU"/>
    </w:rPr>
  </w:style>
  <w:style w:type="paragraph" w:styleId="a6">
    <w:name w:val="Normal (Web)"/>
    <w:basedOn w:val="a"/>
    <w:uiPriority w:val="99"/>
    <w:unhideWhenUsed/>
    <w:rsid w:val="00177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index 1"/>
    <w:basedOn w:val="a"/>
    <w:next w:val="a"/>
    <w:autoRedefine/>
    <w:uiPriority w:val="99"/>
    <w:semiHidden/>
    <w:unhideWhenUsed/>
    <w:rsid w:val="00177BB3"/>
    <w:pPr>
      <w:suppressAutoHyphens/>
      <w:spacing w:after="0" w:line="240" w:lineRule="auto"/>
      <w:ind w:left="240" w:hanging="240"/>
    </w:pPr>
    <w:rPr>
      <w:rFonts w:ascii="Calibri" w:eastAsia="Times New Roman" w:hAnsi="Calibri" w:cs="Calibri"/>
      <w:sz w:val="24"/>
      <w:szCs w:val="24"/>
      <w:lang w:eastAsia="ar-SA"/>
    </w:rPr>
  </w:style>
  <w:style w:type="paragraph" w:styleId="14">
    <w:name w:val="toc 1"/>
    <w:basedOn w:val="a"/>
    <w:autoRedefine/>
    <w:uiPriority w:val="99"/>
    <w:semiHidden/>
    <w:unhideWhenUsed/>
    <w:rsid w:val="00177BB3"/>
    <w:pPr>
      <w:suppressAutoHyphens/>
      <w:spacing w:before="280" w:after="28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paragraph" w:styleId="31">
    <w:name w:val="toc 3"/>
    <w:basedOn w:val="a"/>
    <w:autoRedefine/>
    <w:uiPriority w:val="99"/>
    <w:semiHidden/>
    <w:unhideWhenUsed/>
    <w:rsid w:val="00177BB3"/>
    <w:pPr>
      <w:suppressAutoHyphens/>
      <w:spacing w:before="280" w:after="28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177B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1"/>
    <w:link w:val="a7"/>
    <w:uiPriority w:val="99"/>
    <w:semiHidden/>
    <w:rsid w:val="00177B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77B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1"/>
    <w:link w:val="a9"/>
    <w:uiPriority w:val="99"/>
    <w:semiHidden/>
    <w:rsid w:val="00177B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index heading"/>
    <w:basedOn w:val="a"/>
    <w:next w:val="13"/>
    <w:uiPriority w:val="99"/>
    <w:semiHidden/>
    <w:unhideWhenUsed/>
    <w:rsid w:val="00177BB3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paragraph" w:styleId="ac">
    <w:name w:val="List"/>
    <w:basedOn w:val="a0"/>
    <w:uiPriority w:val="99"/>
    <w:semiHidden/>
    <w:unhideWhenUsed/>
    <w:rsid w:val="00177BB3"/>
  </w:style>
  <w:style w:type="paragraph" w:styleId="ad">
    <w:name w:val="Title"/>
    <w:basedOn w:val="a"/>
    <w:next w:val="a"/>
    <w:link w:val="ae"/>
    <w:uiPriority w:val="99"/>
    <w:qFormat/>
    <w:rsid w:val="00177BB3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e">
    <w:name w:val="Название Знак"/>
    <w:basedOn w:val="a1"/>
    <w:link w:val="ad"/>
    <w:uiPriority w:val="99"/>
    <w:rsid w:val="00177BB3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177BB3"/>
    <w:pPr>
      <w:suppressAutoHyphens/>
      <w:spacing w:before="280" w:after="28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177BB3"/>
    <w:rPr>
      <w:rFonts w:ascii="Calibri" w:eastAsia="Times New Roman" w:hAnsi="Calibri" w:cs="Calibri"/>
      <w:sz w:val="24"/>
      <w:szCs w:val="24"/>
      <w:lang w:eastAsia="ar-SA"/>
    </w:rPr>
  </w:style>
  <w:style w:type="paragraph" w:styleId="af1">
    <w:name w:val="Subtitle"/>
    <w:basedOn w:val="a"/>
    <w:next w:val="a0"/>
    <w:link w:val="af2"/>
    <w:uiPriority w:val="99"/>
    <w:qFormat/>
    <w:rsid w:val="00177BB3"/>
    <w:pPr>
      <w:suppressAutoHyphens/>
      <w:spacing w:before="280" w:after="28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character" w:customStyle="1" w:styleId="af2">
    <w:name w:val="Подзаголовок Знак"/>
    <w:basedOn w:val="a1"/>
    <w:link w:val="af1"/>
    <w:uiPriority w:val="99"/>
    <w:rsid w:val="00177BB3"/>
    <w:rPr>
      <w:rFonts w:ascii="Calibri" w:eastAsia="Times New Roman" w:hAnsi="Calibri" w:cs="Calibri"/>
      <w:sz w:val="24"/>
      <w:szCs w:val="24"/>
      <w:lang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177BB3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177B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177BB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rsid w:val="00177BB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177BB3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4">
    <w:name w:val="Текст выноски Знак"/>
    <w:basedOn w:val="a1"/>
    <w:link w:val="af3"/>
    <w:uiPriority w:val="99"/>
    <w:semiHidden/>
    <w:rsid w:val="00177BB3"/>
    <w:rPr>
      <w:rFonts w:ascii="Tahoma" w:eastAsia="Times New Roman" w:hAnsi="Tahoma" w:cs="Tahoma"/>
      <w:sz w:val="16"/>
      <w:szCs w:val="16"/>
      <w:lang w:eastAsia="ar-SA"/>
    </w:rPr>
  </w:style>
  <w:style w:type="paragraph" w:styleId="af5">
    <w:name w:val="No Spacing"/>
    <w:uiPriority w:val="1"/>
    <w:qFormat/>
    <w:rsid w:val="00177BB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6">
    <w:name w:val="List Paragraph"/>
    <w:basedOn w:val="a"/>
    <w:uiPriority w:val="34"/>
    <w:qFormat/>
    <w:rsid w:val="00177BB3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ConsPlusCell">
    <w:name w:val="ConsPlusCell"/>
    <w:uiPriority w:val="99"/>
    <w:rsid w:val="00177B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Таблицы (моноширинный)"/>
    <w:basedOn w:val="a"/>
    <w:next w:val="a"/>
    <w:uiPriority w:val="99"/>
    <w:rsid w:val="00177BB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8">
    <w:name w:val="Нормальный (таблица)"/>
    <w:basedOn w:val="a"/>
    <w:next w:val="a"/>
    <w:uiPriority w:val="99"/>
    <w:rsid w:val="00177BB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9">
    <w:name w:val="Прижатый влево"/>
    <w:basedOn w:val="a"/>
    <w:next w:val="a"/>
    <w:uiPriority w:val="99"/>
    <w:rsid w:val="00177B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77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rsid w:val="00177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23">
    <w:name w:val="Основной текст (2)_"/>
    <w:basedOn w:val="a1"/>
    <w:link w:val="24"/>
    <w:uiPriority w:val="99"/>
    <w:locked/>
    <w:rsid w:val="00177BB3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177BB3"/>
    <w:pPr>
      <w:widowControl w:val="0"/>
      <w:shd w:val="clear" w:color="auto" w:fill="FFFFFF"/>
      <w:spacing w:after="780" w:line="240" w:lineRule="atLeast"/>
      <w:jc w:val="center"/>
    </w:pPr>
    <w:rPr>
      <w:sz w:val="28"/>
      <w:szCs w:val="28"/>
    </w:rPr>
  </w:style>
  <w:style w:type="paragraph" w:customStyle="1" w:styleId="afa">
    <w:name w:val="Заголовок"/>
    <w:basedOn w:val="a"/>
    <w:next w:val="a0"/>
    <w:uiPriority w:val="99"/>
    <w:rsid w:val="00177BB3"/>
    <w:pPr>
      <w:keepNext/>
      <w:suppressAutoHyphens/>
      <w:spacing w:before="240" w:after="12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25">
    <w:name w:val="Название2"/>
    <w:basedOn w:val="a"/>
    <w:uiPriority w:val="99"/>
    <w:rsid w:val="00177BB3"/>
    <w:pPr>
      <w:suppressLineNumbers/>
      <w:suppressAutoHyphens/>
      <w:spacing w:before="120" w:after="120" w:line="240" w:lineRule="auto"/>
    </w:pPr>
    <w:rPr>
      <w:rFonts w:ascii="Calibri" w:eastAsia="Times New Roman" w:hAnsi="Calibri" w:cs="Calibri"/>
      <w:i/>
      <w:iCs/>
      <w:sz w:val="24"/>
      <w:szCs w:val="24"/>
      <w:lang w:eastAsia="ar-SA"/>
    </w:rPr>
  </w:style>
  <w:style w:type="paragraph" w:customStyle="1" w:styleId="26">
    <w:name w:val="Указатель2"/>
    <w:basedOn w:val="a"/>
    <w:uiPriority w:val="99"/>
    <w:rsid w:val="00177BB3"/>
    <w:pPr>
      <w:suppressLineNumbers/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paragraph" w:customStyle="1" w:styleId="15">
    <w:name w:val="Название1"/>
    <w:basedOn w:val="a"/>
    <w:uiPriority w:val="99"/>
    <w:rsid w:val="00177BB3"/>
    <w:pPr>
      <w:suppressLineNumbers/>
      <w:suppressAutoHyphens/>
      <w:spacing w:before="120" w:after="120" w:line="240" w:lineRule="auto"/>
    </w:pPr>
    <w:rPr>
      <w:rFonts w:ascii="Calibri" w:eastAsia="Times New Roman" w:hAnsi="Calibri" w:cs="Calibri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177BB3"/>
    <w:pPr>
      <w:suppressLineNumbers/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177BB3"/>
    <w:pPr>
      <w:suppressAutoHyphens/>
      <w:spacing w:before="280" w:after="28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177BB3"/>
    <w:pPr>
      <w:suppressAutoHyphens/>
      <w:spacing w:before="280" w:after="28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paragraph" w:customStyle="1" w:styleId="report">
    <w:name w:val="report"/>
    <w:basedOn w:val="a"/>
    <w:uiPriority w:val="99"/>
    <w:rsid w:val="00177BB3"/>
    <w:pPr>
      <w:suppressAutoHyphens/>
      <w:spacing w:before="280" w:after="28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paragraph" w:customStyle="1" w:styleId="afb">
    <w:name w:val="a"/>
    <w:basedOn w:val="a"/>
    <w:uiPriority w:val="99"/>
    <w:rsid w:val="00177BB3"/>
    <w:pPr>
      <w:suppressAutoHyphens/>
      <w:spacing w:before="280" w:after="28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paragraph" w:customStyle="1" w:styleId="afc">
    <w:name w:val="Содержимое таблицы"/>
    <w:basedOn w:val="a"/>
    <w:uiPriority w:val="99"/>
    <w:rsid w:val="00177BB3"/>
    <w:pPr>
      <w:suppressLineNumbers/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paragraph" w:customStyle="1" w:styleId="afd">
    <w:name w:val="Заголовок таблицы"/>
    <w:basedOn w:val="afc"/>
    <w:uiPriority w:val="99"/>
    <w:rsid w:val="00177BB3"/>
    <w:pPr>
      <w:jc w:val="center"/>
    </w:pPr>
    <w:rPr>
      <w:b/>
      <w:bCs/>
    </w:rPr>
  </w:style>
  <w:style w:type="paragraph" w:customStyle="1" w:styleId="afe">
    <w:name w:val="Содержимое врезки"/>
    <w:basedOn w:val="a0"/>
    <w:uiPriority w:val="99"/>
    <w:rsid w:val="00177BB3"/>
  </w:style>
  <w:style w:type="paragraph" w:customStyle="1" w:styleId="aff">
    <w:name w:val="для таблиц"/>
    <w:basedOn w:val="a"/>
    <w:uiPriority w:val="99"/>
    <w:rsid w:val="00177BB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odyText21">
    <w:name w:val="Body Text 21"/>
    <w:basedOn w:val="a"/>
    <w:uiPriority w:val="99"/>
    <w:rsid w:val="00177BB3"/>
    <w:pPr>
      <w:widowControl w:val="0"/>
      <w:suppressAutoHyphens/>
      <w:overflowPunct w:val="0"/>
      <w:autoSpaceDE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port0">
    <w:name w:val="Report"/>
    <w:basedOn w:val="a"/>
    <w:uiPriority w:val="99"/>
    <w:rsid w:val="00177BB3"/>
    <w:pPr>
      <w:widowControl w:val="0"/>
      <w:suppressAutoHyphens/>
      <w:spacing w:after="0" w:line="360" w:lineRule="auto"/>
      <w:ind w:firstLine="567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ConsPlusNonformat">
    <w:name w:val="ConsPlusNonformat"/>
    <w:uiPriority w:val="99"/>
    <w:rsid w:val="00177B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0">
    <w:name w:val="Основной текст 22"/>
    <w:basedOn w:val="a"/>
    <w:uiPriority w:val="99"/>
    <w:rsid w:val="00177BB3"/>
    <w:pPr>
      <w:suppressAutoHyphens/>
      <w:autoSpaceDE w:val="0"/>
      <w:spacing w:after="120" w:line="48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221">
    <w:name w:val="Основной текст с отступом 22"/>
    <w:basedOn w:val="a"/>
    <w:uiPriority w:val="99"/>
    <w:rsid w:val="00177BB3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0">
    <w:name w:val="Цветовое выделение"/>
    <w:uiPriority w:val="99"/>
    <w:rsid w:val="00177BB3"/>
    <w:rPr>
      <w:b/>
      <w:bCs/>
      <w:color w:val="26282F"/>
      <w:sz w:val="26"/>
      <w:szCs w:val="26"/>
    </w:rPr>
  </w:style>
  <w:style w:type="character" w:customStyle="1" w:styleId="aff1">
    <w:name w:val="Гипертекстовая ссылка"/>
    <w:uiPriority w:val="99"/>
    <w:rsid w:val="00177BB3"/>
    <w:rPr>
      <w:b/>
      <w:bCs/>
      <w:color w:val="auto"/>
      <w:sz w:val="26"/>
      <w:szCs w:val="26"/>
    </w:rPr>
  </w:style>
  <w:style w:type="character" w:customStyle="1" w:styleId="aff2">
    <w:name w:val="Колонтитул"/>
    <w:basedOn w:val="a1"/>
    <w:uiPriority w:val="99"/>
    <w:rsid w:val="00177BB3"/>
    <w:rPr>
      <w:rFonts w:ascii="Arial Unicode MS" w:eastAsia="Arial Unicode MS" w:hAnsi="Arial Unicode MS" w:cs="Arial Unicode MS" w:hint="eastAsia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/>
    </w:rPr>
  </w:style>
  <w:style w:type="character" w:customStyle="1" w:styleId="212">
    <w:name w:val="Основной текст с отступом 2 Знак1"/>
    <w:basedOn w:val="a1"/>
    <w:uiPriority w:val="99"/>
    <w:rsid w:val="00177BB3"/>
    <w:rPr>
      <w:sz w:val="24"/>
      <w:szCs w:val="24"/>
    </w:rPr>
  </w:style>
  <w:style w:type="character" w:customStyle="1" w:styleId="BodyTextIndent2Char1">
    <w:name w:val="Body Text Indent 2 Char1"/>
    <w:basedOn w:val="a1"/>
    <w:uiPriority w:val="99"/>
    <w:semiHidden/>
    <w:rsid w:val="00177BB3"/>
    <w:rPr>
      <w:sz w:val="24"/>
      <w:szCs w:val="24"/>
    </w:rPr>
  </w:style>
  <w:style w:type="character" w:customStyle="1" w:styleId="HTML1">
    <w:name w:val="Стандартный HTML Знак1"/>
    <w:basedOn w:val="a1"/>
    <w:uiPriority w:val="99"/>
    <w:rsid w:val="00177BB3"/>
    <w:rPr>
      <w:rFonts w:ascii="Consolas" w:hAnsi="Consolas" w:cs="Consolas" w:hint="default"/>
      <w:sz w:val="20"/>
      <w:szCs w:val="20"/>
    </w:rPr>
  </w:style>
  <w:style w:type="character" w:customStyle="1" w:styleId="HTMLPreformattedChar1">
    <w:name w:val="HTML Preformatted Char1"/>
    <w:basedOn w:val="a1"/>
    <w:uiPriority w:val="99"/>
    <w:semiHidden/>
    <w:rsid w:val="00177BB3"/>
    <w:rPr>
      <w:rFonts w:ascii="Courier New" w:hAnsi="Courier New" w:cs="Courier New" w:hint="default"/>
      <w:sz w:val="20"/>
      <w:szCs w:val="20"/>
    </w:rPr>
  </w:style>
  <w:style w:type="character" w:customStyle="1" w:styleId="WW8Num1z0">
    <w:name w:val="WW8Num1z0"/>
    <w:uiPriority w:val="99"/>
    <w:rsid w:val="00177BB3"/>
  </w:style>
  <w:style w:type="character" w:customStyle="1" w:styleId="WW8Num1z1">
    <w:name w:val="WW8Num1z1"/>
    <w:uiPriority w:val="99"/>
    <w:rsid w:val="00177BB3"/>
  </w:style>
  <w:style w:type="character" w:customStyle="1" w:styleId="WW8Num1z2">
    <w:name w:val="WW8Num1z2"/>
    <w:uiPriority w:val="99"/>
    <w:rsid w:val="00177BB3"/>
  </w:style>
  <w:style w:type="character" w:customStyle="1" w:styleId="WW8Num1z3">
    <w:name w:val="WW8Num1z3"/>
    <w:uiPriority w:val="99"/>
    <w:rsid w:val="00177BB3"/>
  </w:style>
  <w:style w:type="character" w:customStyle="1" w:styleId="WW8Num1z4">
    <w:name w:val="WW8Num1z4"/>
    <w:uiPriority w:val="99"/>
    <w:rsid w:val="00177BB3"/>
  </w:style>
  <w:style w:type="character" w:customStyle="1" w:styleId="WW8Num1z5">
    <w:name w:val="WW8Num1z5"/>
    <w:uiPriority w:val="99"/>
    <w:rsid w:val="00177BB3"/>
  </w:style>
  <w:style w:type="character" w:customStyle="1" w:styleId="WW8Num1z6">
    <w:name w:val="WW8Num1z6"/>
    <w:uiPriority w:val="99"/>
    <w:rsid w:val="00177BB3"/>
  </w:style>
  <w:style w:type="character" w:customStyle="1" w:styleId="WW8Num1z7">
    <w:name w:val="WW8Num1z7"/>
    <w:uiPriority w:val="99"/>
    <w:rsid w:val="00177BB3"/>
  </w:style>
  <w:style w:type="character" w:customStyle="1" w:styleId="WW8Num1z8">
    <w:name w:val="WW8Num1z8"/>
    <w:uiPriority w:val="99"/>
    <w:rsid w:val="00177BB3"/>
  </w:style>
  <w:style w:type="character" w:customStyle="1" w:styleId="WW8Num2z0">
    <w:name w:val="WW8Num2z0"/>
    <w:uiPriority w:val="99"/>
    <w:rsid w:val="00177BB3"/>
    <w:rPr>
      <w:rFonts w:ascii="Symbol" w:hAnsi="Symbol" w:cs="Symbol" w:hint="default"/>
      <w:color w:val="auto"/>
      <w:sz w:val="16"/>
      <w:szCs w:val="16"/>
    </w:rPr>
  </w:style>
  <w:style w:type="character" w:customStyle="1" w:styleId="WW8Num3z0">
    <w:name w:val="WW8Num3z0"/>
    <w:uiPriority w:val="99"/>
    <w:rsid w:val="00177BB3"/>
    <w:rPr>
      <w:sz w:val="24"/>
      <w:szCs w:val="24"/>
    </w:rPr>
  </w:style>
  <w:style w:type="character" w:customStyle="1" w:styleId="WW8Num4z0">
    <w:name w:val="WW8Num4z0"/>
    <w:uiPriority w:val="99"/>
    <w:rsid w:val="00177BB3"/>
  </w:style>
  <w:style w:type="character" w:customStyle="1" w:styleId="WW8Num5z0">
    <w:name w:val="WW8Num5z0"/>
    <w:uiPriority w:val="99"/>
    <w:rsid w:val="00177BB3"/>
  </w:style>
  <w:style w:type="character" w:customStyle="1" w:styleId="WW8Num6z0">
    <w:name w:val="WW8Num6z0"/>
    <w:uiPriority w:val="99"/>
    <w:rsid w:val="00177BB3"/>
    <w:rPr>
      <w:sz w:val="28"/>
      <w:szCs w:val="28"/>
    </w:rPr>
  </w:style>
  <w:style w:type="character" w:customStyle="1" w:styleId="WW8Num7z0">
    <w:name w:val="WW8Num7z0"/>
    <w:uiPriority w:val="99"/>
    <w:rsid w:val="00177BB3"/>
    <w:rPr>
      <w:rFonts w:ascii="Times New Roman" w:hAnsi="Times New Roman" w:cs="Times New Roman" w:hint="default"/>
      <w:sz w:val="24"/>
      <w:szCs w:val="24"/>
    </w:rPr>
  </w:style>
  <w:style w:type="character" w:customStyle="1" w:styleId="WW8Num8z0">
    <w:name w:val="WW8Num8z0"/>
    <w:uiPriority w:val="99"/>
    <w:rsid w:val="00177BB3"/>
  </w:style>
  <w:style w:type="character" w:customStyle="1" w:styleId="WW8Num8z1">
    <w:name w:val="WW8Num8z1"/>
    <w:uiPriority w:val="99"/>
    <w:rsid w:val="00177BB3"/>
    <w:rPr>
      <w:rFonts w:ascii="Times New Roman" w:hAnsi="Times New Roman" w:cs="Times New Roman" w:hint="default"/>
      <w:sz w:val="24"/>
      <w:szCs w:val="24"/>
    </w:rPr>
  </w:style>
  <w:style w:type="character" w:customStyle="1" w:styleId="WW8Num8z2">
    <w:name w:val="WW8Num8z2"/>
    <w:uiPriority w:val="99"/>
    <w:rsid w:val="00177BB3"/>
  </w:style>
  <w:style w:type="character" w:customStyle="1" w:styleId="WW8Num8z3">
    <w:name w:val="WW8Num8z3"/>
    <w:uiPriority w:val="99"/>
    <w:rsid w:val="00177BB3"/>
  </w:style>
  <w:style w:type="character" w:customStyle="1" w:styleId="WW8Num8z4">
    <w:name w:val="WW8Num8z4"/>
    <w:uiPriority w:val="99"/>
    <w:rsid w:val="00177BB3"/>
  </w:style>
  <w:style w:type="character" w:customStyle="1" w:styleId="WW8Num8z5">
    <w:name w:val="WW8Num8z5"/>
    <w:uiPriority w:val="99"/>
    <w:rsid w:val="00177BB3"/>
  </w:style>
  <w:style w:type="character" w:customStyle="1" w:styleId="WW8Num8z6">
    <w:name w:val="WW8Num8z6"/>
    <w:uiPriority w:val="99"/>
    <w:rsid w:val="00177BB3"/>
  </w:style>
  <w:style w:type="character" w:customStyle="1" w:styleId="WW8Num8z7">
    <w:name w:val="WW8Num8z7"/>
    <w:uiPriority w:val="99"/>
    <w:rsid w:val="00177BB3"/>
  </w:style>
  <w:style w:type="character" w:customStyle="1" w:styleId="WW8Num8z8">
    <w:name w:val="WW8Num8z8"/>
    <w:uiPriority w:val="99"/>
    <w:rsid w:val="00177BB3"/>
  </w:style>
  <w:style w:type="character" w:customStyle="1" w:styleId="WW8Num9z0">
    <w:name w:val="WW8Num9z0"/>
    <w:uiPriority w:val="99"/>
    <w:rsid w:val="00177BB3"/>
  </w:style>
  <w:style w:type="character" w:customStyle="1" w:styleId="WW8Num9z1">
    <w:name w:val="WW8Num9z1"/>
    <w:uiPriority w:val="99"/>
    <w:rsid w:val="00177BB3"/>
  </w:style>
  <w:style w:type="character" w:customStyle="1" w:styleId="WW8Num9z2">
    <w:name w:val="WW8Num9z2"/>
    <w:uiPriority w:val="99"/>
    <w:rsid w:val="00177BB3"/>
  </w:style>
  <w:style w:type="character" w:customStyle="1" w:styleId="WW8Num9z3">
    <w:name w:val="WW8Num9z3"/>
    <w:uiPriority w:val="99"/>
    <w:rsid w:val="00177BB3"/>
  </w:style>
  <w:style w:type="character" w:customStyle="1" w:styleId="WW8Num9z4">
    <w:name w:val="WW8Num9z4"/>
    <w:uiPriority w:val="99"/>
    <w:rsid w:val="00177BB3"/>
  </w:style>
  <w:style w:type="character" w:customStyle="1" w:styleId="WW8Num9z5">
    <w:name w:val="WW8Num9z5"/>
    <w:uiPriority w:val="99"/>
    <w:rsid w:val="00177BB3"/>
  </w:style>
  <w:style w:type="character" w:customStyle="1" w:styleId="WW8Num9z6">
    <w:name w:val="WW8Num9z6"/>
    <w:uiPriority w:val="99"/>
    <w:rsid w:val="00177BB3"/>
  </w:style>
  <w:style w:type="character" w:customStyle="1" w:styleId="WW8Num9z7">
    <w:name w:val="WW8Num9z7"/>
    <w:uiPriority w:val="99"/>
    <w:rsid w:val="00177BB3"/>
  </w:style>
  <w:style w:type="character" w:customStyle="1" w:styleId="WW8Num9z8">
    <w:name w:val="WW8Num9z8"/>
    <w:uiPriority w:val="99"/>
    <w:rsid w:val="00177BB3"/>
  </w:style>
  <w:style w:type="character" w:customStyle="1" w:styleId="27">
    <w:name w:val="Основной шрифт абзаца2"/>
    <w:uiPriority w:val="99"/>
    <w:rsid w:val="00177BB3"/>
  </w:style>
  <w:style w:type="character" w:customStyle="1" w:styleId="WW8Num3z1">
    <w:name w:val="WW8Num3z1"/>
    <w:uiPriority w:val="99"/>
    <w:rsid w:val="00177BB3"/>
  </w:style>
  <w:style w:type="character" w:customStyle="1" w:styleId="WW8Num3z2">
    <w:name w:val="WW8Num3z2"/>
    <w:uiPriority w:val="99"/>
    <w:rsid w:val="00177BB3"/>
  </w:style>
  <w:style w:type="character" w:customStyle="1" w:styleId="WW8Num3z3">
    <w:name w:val="WW8Num3z3"/>
    <w:uiPriority w:val="99"/>
    <w:rsid w:val="00177BB3"/>
  </w:style>
  <w:style w:type="character" w:customStyle="1" w:styleId="WW8Num3z4">
    <w:name w:val="WW8Num3z4"/>
    <w:uiPriority w:val="99"/>
    <w:rsid w:val="00177BB3"/>
  </w:style>
  <w:style w:type="character" w:customStyle="1" w:styleId="WW8Num3z5">
    <w:name w:val="WW8Num3z5"/>
    <w:uiPriority w:val="99"/>
    <w:rsid w:val="00177BB3"/>
  </w:style>
  <w:style w:type="character" w:customStyle="1" w:styleId="WW8Num3z6">
    <w:name w:val="WW8Num3z6"/>
    <w:uiPriority w:val="99"/>
    <w:rsid w:val="00177BB3"/>
  </w:style>
  <w:style w:type="character" w:customStyle="1" w:styleId="WW8Num3z7">
    <w:name w:val="WW8Num3z7"/>
    <w:uiPriority w:val="99"/>
    <w:rsid w:val="00177BB3"/>
  </w:style>
  <w:style w:type="character" w:customStyle="1" w:styleId="WW8Num3z8">
    <w:name w:val="WW8Num3z8"/>
    <w:uiPriority w:val="99"/>
    <w:rsid w:val="00177BB3"/>
  </w:style>
  <w:style w:type="character" w:customStyle="1" w:styleId="WW8Num4z1">
    <w:name w:val="WW8Num4z1"/>
    <w:uiPriority w:val="99"/>
    <w:rsid w:val="00177BB3"/>
  </w:style>
  <w:style w:type="character" w:customStyle="1" w:styleId="WW8Num4z2">
    <w:name w:val="WW8Num4z2"/>
    <w:uiPriority w:val="99"/>
    <w:rsid w:val="00177BB3"/>
  </w:style>
  <w:style w:type="character" w:customStyle="1" w:styleId="WW8Num4z3">
    <w:name w:val="WW8Num4z3"/>
    <w:uiPriority w:val="99"/>
    <w:rsid w:val="00177BB3"/>
  </w:style>
  <w:style w:type="character" w:customStyle="1" w:styleId="WW8Num4z4">
    <w:name w:val="WW8Num4z4"/>
    <w:uiPriority w:val="99"/>
    <w:rsid w:val="00177BB3"/>
  </w:style>
  <w:style w:type="character" w:customStyle="1" w:styleId="WW8Num4z5">
    <w:name w:val="WW8Num4z5"/>
    <w:uiPriority w:val="99"/>
    <w:rsid w:val="00177BB3"/>
  </w:style>
  <w:style w:type="character" w:customStyle="1" w:styleId="WW8Num4z6">
    <w:name w:val="WW8Num4z6"/>
    <w:uiPriority w:val="99"/>
    <w:rsid w:val="00177BB3"/>
  </w:style>
  <w:style w:type="character" w:customStyle="1" w:styleId="WW8Num4z7">
    <w:name w:val="WW8Num4z7"/>
    <w:uiPriority w:val="99"/>
    <w:rsid w:val="00177BB3"/>
  </w:style>
  <w:style w:type="character" w:customStyle="1" w:styleId="WW8Num4z8">
    <w:name w:val="WW8Num4z8"/>
    <w:uiPriority w:val="99"/>
    <w:rsid w:val="00177BB3"/>
  </w:style>
  <w:style w:type="character" w:customStyle="1" w:styleId="WW8Num5z1">
    <w:name w:val="WW8Num5z1"/>
    <w:uiPriority w:val="99"/>
    <w:rsid w:val="00177BB3"/>
  </w:style>
  <w:style w:type="character" w:customStyle="1" w:styleId="WW8Num5z2">
    <w:name w:val="WW8Num5z2"/>
    <w:uiPriority w:val="99"/>
    <w:rsid w:val="00177BB3"/>
  </w:style>
  <w:style w:type="character" w:customStyle="1" w:styleId="WW8Num5z3">
    <w:name w:val="WW8Num5z3"/>
    <w:uiPriority w:val="99"/>
    <w:rsid w:val="00177BB3"/>
  </w:style>
  <w:style w:type="character" w:customStyle="1" w:styleId="WW8Num5z4">
    <w:name w:val="WW8Num5z4"/>
    <w:uiPriority w:val="99"/>
    <w:rsid w:val="00177BB3"/>
  </w:style>
  <w:style w:type="character" w:customStyle="1" w:styleId="WW8Num5z5">
    <w:name w:val="WW8Num5z5"/>
    <w:uiPriority w:val="99"/>
    <w:rsid w:val="00177BB3"/>
  </w:style>
  <w:style w:type="character" w:customStyle="1" w:styleId="WW8Num5z6">
    <w:name w:val="WW8Num5z6"/>
    <w:uiPriority w:val="99"/>
    <w:rsid w:val="00177BB3"/>
  </w:style>
  <w:style w:type="character" w:customStyle="1" w:styleId="WW8Num5z7">
    <w:name w:val="WW8Num5z7"/>
    <w:uiPriority w:val="99"/>
    <w:rsid w:val="00177BB3"/>
  </w:style>
  <w:style w:type="character" w:customStyle="1" w:styleId="WW8Num5z8">
    <w:name w:val="WW8Num5z8"/>
    <w:uiPriority w:val="99"/>
    <w:rsid w:val="00177BB3"/>
  </w:style>
  <w:style w:type="character" w:customStyle="1" w:styleId="WW8Num6z1">
    <w:name w:val="WW8Num6z1"/>
    <w:uiPriority w:val="99"/>
    <w:rsid w:val="00177BB3"/>
  </w:style>
  <w:style w:type="character" w:customStyle="1" w:styleId="WW8Num6z2">
    <w:name w:val="WW8Num6z2"/>
    <w:uiPriority w:val="99"/>
    <w:rsid w:val="00177BB3"/>
  </w:style>
  <w:style w:type="character" w:customStyle="1" w:styleId="WW8Num6z3">
    <w:name w:val="WW8Num6z3"/>
    <w:uiPriority w:val="99"/>
    <w:rsid w:val="00177BB3"/>
  </w:style>
  <w:style w:type="character" w:customStyle="1" w:styleId="WW8Num6z4">
    <w:name w:val="WW8Num6z4"/>
    <w:uiPriority w:val="99"/>
    <w:rsid w:val="00177BB3"/>
  </w:style>
  <w:style w:type="character" w:customStyle="1" w:styleId="WW8Num6z5">
    <w:name w:val="WW8Num6z5"/>
    <w:uiPriority w:val="99"/>
    <w:rsid w:val="00177BB3"/>
  </w:style>
  <w:style w:type="character" w:customStyle="1" w:styleId="WW8Num6z6">
    <w:name w:val="WW8Num6z6"/>
    <w:uiPriority w:val="99"/>
    <w:rsid w:val="00177BB3"/>
  </w:style>
  <w:style w:type="character" w:customStyle="1" w:styleId="WW8Num6z7">
    <w:name w:val="WW8Num6z7"/>
    <w:uiPriority w:val="99"/>
    <w:rsid w:val="00177BB3"/>
  </w:style>
  <w:style w:type="character" w:customStyle="1" w:styleId="WW8Num6z8">
    <w:name w:val="WW8Num6z8"/>
    <w:uiPriority w:val="99"/>
    <w:rsid w:val="00177BB3"/>
  </w:style>
  <w:style w:type="character" w:customStyle="1" w:styleId="17">
    <w:name w:val="Основной шрифт абзаца1"/>
    <w:uiPriority w:val="99"/>
    <w:rsid w:val="00177BB3"/>
  </w:style>
  <w:style w:type="character" w:customStyle="1" w:styleId="aff3">
    <w:name w:val="Маркеры списка"/>
    <w:uiPriority w:val="99"/>
    <w:rsid w:val="00177BB3"/>
    <w:rPr>
      <w:rFonts w:ascii="OpenSymbol" w:hAnsi="OpenSymbol" w:cs="OpenSymbol" w:hint="default"/>
    </w:rPr>
  </w:style>
  <w:style w:type="character" w:customStyle="1" w:styleId="aff4">
    <w:name w:val="Символ нумерации"/>
    <w:uiPriority w:val="99"/>
    <w:rsid w:val="00177BB3"/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177BB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1"/>
    <w:link w:val="z-"/>
    <w:uiPriority w:val="99"/>
    <w:semiHidden/>
    <w:rsid w:val="00177BB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177BB3"/>
  </w:style>
  <w:style w:type="table" w:styleId="aff5">
    <w:name w:val="Table Grid"/>
    <w:basedOn w:val="a2"/>
    <w:rsid w:val="00177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6">
    <w:name w:val="Strong"/>
    <w:basedOn w:val="a1"/>
    <w:uiPriority w:val="22"/>
    <w:qFormat/>
    <w:rsid w:val="00177BB3"/>
    <w:rPr>
      <w:b/>
      <w:bCs/>
    </w:rPr>
  </w:style>
  <w:style w:type="character" w:styleId="aff7">
    <w:name w:val="FollowedHyperlink"/>
    <w:basedOn w:val="a1"/>
    <w:uiPriority w:val="99"/>
    <w:semiHidden/>
    <w:unhideWhenUsed/>
    <w:rsid w:val="00177BB3"/>
    <w:rPr>
      <w:color w:val="800080" w:themeColor="followedHyperlink"/>
      <w:u w:val="single"/>
    </w:rPr>
  </w:style>
  <w:style w:type="table" w:customStyle="1" w:styleId="18">
    <w:name w:val="Сетка таблицы1"/>
    <w:basedOn w:val="a2"/>
    <w:next w:val="aff5"/>
    <w:uiPriority w:val="59"/>
    <w:rsid w:val="006824A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2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12</Pages>
  <Words>3868</Words>
  <Characters>22051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esipov.ternov</dc:creator>
  <cp:keywords/>
  <dc:description/>
  <cp:lastModifiedBy>esipov.ternov</cp:lastModifiedBy>
  <cp:revision>46</cp:revision>
  <cp:lastPrinted>2017-10-20T11:33:00Z</cp:lastPrinted>
  <dcterms:created xsi:type="dcterms:W3CDTF">2017-03-03T12:12:00Z</dcterms:created>
  <dcterms:modified xsi:type="dcterms:W3CDTF">2024-01-15T11:03:00Z</dcterms:modified>
</cp:coreProperties>
</file>